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426" w:rsidRDefault="00924426" w:rsidP="00924426">
      <w:pPr>
        <w:spacing w:after="0" w:line="240" w:lineRule="auto"/>
        <w:ind w:left="-240"/>
        <w:jc w:val="center"/>
        <w:rPr>
          <w:rFonts w:ascii="Times New Roman" w:eastAsia="Times New Roman" w:hAnsi="Times New Roman"/>
          <w:b/>
          <w:sz w:val="24"/>
          <w:szCs w:val="20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0"/>
          <w:lang w:val="uk-UA" w:eastAsia="ru-RU"/>
        </w:rPr>
        <w:t xml:space="preserve">Методична робота </w:t>
      </w:r>
    </w:p>
    <w:p w:rsidR="00E10AC4" w:rsidRDefault="00E10AC4" w:rsidP="00924426">
      <w:pPr>
        <w:spacing w:after="0" w:line="240" w:lineRule="auto"/>
        <w:ind w:left="-240"/>
        <w:jc w:val="center"/>
        <w:rPr>
          <w:rFonts w:ascii="Times New Roman" w:eastAsia="Times New Roman" w:hAnsi="Times New Roman"/>
          <w:b/>
          <w:sz w:val="24"/>
          <w:szCs w:val="20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0"/>
          <w:lang w:val="uk-UA" w:eastAsia="ru-RU"/>
        </w:rPr>
        <w:t>у Хмельницькій спеціалізованій школі І ступеня №30</w:t>
      </w:r>
    </w:p>
    <w:p w:rsidR="00924426" w:rsidRDefault="00924426" w:rsidP="00924426">
      <w:pPr>
        <w:spacing w:after="0" w:line="240" w:lineRule="auto"/>
        <w:ind w:left="-240"/>
        <w:jc w:val="center"/>
        <w:rPr>
          <w:rFonts w:ascii="Times New Roman" w:eastAsia="Times New Roman" w:hAnsi="Times New Roman"/>
          <w:b/>
          <w:sz w:val="24"/>
          <w:szCs w:val="20"/>
          <w:lang w:val="uk-UA" w:eastAsia="ru-RU"/>
        </w:rPr>
      </w:pP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</w:t>
      </w:r>
      <w:r w:rsidR="003D3A76">
        <w:rPr>
          <w:rFonts w:ascii="Times New Roman" w:hAnsi="Times New Roman"/>
          <w:sz w:val="24"/>
          <w:szCs w:val="24"/>
          <w:lang w:val="uk-UA"/>
        </w:rPr>
        <w:t xml:space="preserve">   М</w:t>
      </w:r>
      <w:r>
        <w:rPr>
          <w:rFonts w:ascii="Times New Roman" w:hAnsi="Times New Roman"/>
          <w:sz w:val="24"/>
          <w:szCs w:val="24"/>
          <w:lang w:val="uk-UA"/>
        </w:rPr>
        <w:t>етодична роб</w:t>
      </w:r>
      <w:r w:rsidR="00754B23">
        <w:rPr>
          <w:rFonts w:ascii="Times New Roman" w:hAnsi="Times New Roman"/>
          <w:sz w:val="24"/>
          <w:szCs w:val="24"/>
          <w:lang w:val="uk-UA"/>
        </w:rPr>
        <w:t>ота у Хмельницькій спеціалізованій школі І ступеня №30</w:t>
      </w:r>
      <w:r w:rsidR="003D3A76">
        <w:rPr>
          <w:rFonts w:ascii="Times New Roman" w:hAnsi="Times New Roman"/>
          <w:sz w:val="24"/>
          <w:szCs w:val="24"/>
          <w:lang w:val="uk-UA"/>
        </w:rPr>
        <w:t xml:space="preserve"> здійснюєть</w:t>
      </w:r>
      <w:r>
        <w:rPr>
          <w:rFonts w:ascii="Times New Roman" w:hAnsi="Times New Roman"/>
          <w:sz w:val="24"/>
          <w:szCs w:val="24"/>
          <w:lang w:val="uk-UA"/>
        </w:rPr>
        <w:t xml:space="preserve">ся відповідно до Законів України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“Про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освіту”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“Про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повну загальну середню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освіту”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 Національної доктрини розвитку освіти, а також відповідно</w:t>
      </w:r>
      <w:r w:rsidR="003D3A76">
        <w:rPr>
          <w:rFonts w:ascii="Times New Roman" w:hAnsi="Times New Roman"/>
          <w:sz w:val="24"/>
          <w:szCs w:val="24"/>
          <w:lang w:val="uk-UA"/>
        </w:rPr>
        <w:t xml:space="preserve"> до завдань, визначених у наказах по закладу</w:t>
      </w:r>
      <w:r w:rsidR="00754B23">
        <w:rPr>
          <w:rFonts w:ascii="Times New Roman" w:hAnsi="Times New Roman"/>
          <w:sz w:val="24"/>
          <w:szCs w:val="24"/>
          <w:lang w:val="uk-UA"/>
        </w:rPr>
        <w:t xml:space="preserve"> освіти</w:t>
      </w:r>
      <w:r w:rsidR="003D3A76">
        <w:rPr>
          <w:rFonts w:ascii="Times New Roman" w:hAnsi="Times New Roman"/>
          <w:sz w:val="24"/>
          <w:szCs w:val="24"/>
          <w:lang w:val="uk-UA"/>
        </w:rPr>
        <w:t>.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>
        <w:rPr>
          <w:rFonts w:ascii="Times New Roman" w:hAnsi="Times New Roman"/>
          <w:sz w:val="24"/>
          <w:szCs w:val="24"/>
        </w:rPr>
        <w:t>Роб</w:t>
      </w:r>
      <w:r w:rsidR="003D3A76">
        <w:rPr>
          <w:rFonts w:ascii="Times New Roman" w:hAnsi="Times New Roman"/>
          <w:sz w:val="24"/>
          <w:szCs w:val="24"/>
        </w:rPr>
        <w:t xml:space="preserve">оту </w:t>
      </w:r>
      <w:proofErr w:type="spellStart"/>
      <w:r w:rsidR="003D3A76">
        <w:rPr>
          <w:rFonts w:ascii="Times New Roman" w:hAnsi="Times New Roman"/>
          <w:sz w:val="24"/>
          <w:szCs w:val="24"/>
        </w:rPr>
        <w:t>педагогічного</w:t>
      </w:r>
      <w:proofErr w:type="spellEnd"/>
      <w:r w:rsidR="003D3A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3A76">
        <w:rPr>
          <w:rFonts w:ascii="Times New Roman" w:hAnsi="Times New Roman"/>
          <w:sz w:val="24"/>
          <w:szCs w:val="24"/>
        </w:rPr>
        <w:t>колективу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спрямовано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реалізацію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науково-методичної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проблеми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4"/>
          <w:b/>
          <w:bCs/>
          <w:sz w:val="24"/>
          <w:szCs w:val="24"/>
        </w:rPr>
        <w:t>“</w:t>
      </w:r>
      <w:r>
        <w:rPr>
          <w:rStyle w:val="a4"/>
          <w:bCs/>
          <w:sz w:val="24"/>
          <w:szCs w:val="24"/>
          <w:lang w:val="uk-UA"/>
        </w:rPr>
        <w:t xml:space="preserve">Застосування педагогіки партнерства у розкритті та розвитку здібностей, талантів та можливостей кожної дитини </w:t>
      </w:r>
      <w:r>
        <w:rPr>
          <w:rStyle w:val="a4"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та </w:t>
      </w:r>
      <w:proofErr w:type="spellStart"/>
      <w:r>
        <w:rPr>
          <w:rFonts w:ascii="Times New Roman" w:hAnsi="Times New Roman"/>
          <w:sz w:val="24"/>
          <w:szCs w:val="24"/>
        </w:rPr>
        <w:t>виконання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таких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3A76">
        <w:rPr>
          <w:rStyle w:val="a5"/>
          <w:b w:val="0"/>
          <w:sz w:val="24"/>
          <w:szCs w:val="24"/>
        </w:rPr>
        <w:t>завдань</w:t>
      </w:r>
      <w:proofErr w:type="spellEnd"/>
      <w:r>
        <w:rPr>
          <w:rStyle w:val="a5"/>
          <w:sz w:val="24"/>
          <w:szCs w:val="24"/>
        </w:rPr>
        <w:t xml:space="preserve">: 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 xml:space="preserve">- реалізація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компетентнісно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орієнтова</w:t>
      </w:r>
      <w:r w:rsidR="00754B23">
        <w:rPr>
          <w:rFonts w:ascii="Times New Roman" w:hAnsi="Times New Roman"/>
          <w:sz w:val="24"/>
          <w:szCs w:val="24"/>
          <w:lang w:val="uk-UA"/>
        </w:rPr>
        <w:t>ного навчання як завдання</w:t>
      </w:r>
      <w:r>
        <w:rPr>
          <w:rFonts w:ascii="Times New Roman" w:hAnsi="Times New Roman"/>
          <w:sz w:val="24"/>
          <w:szCs w:val="24"/>
          <w:lang w:val="uk-UA"/>
        </w:rPr>
        <w:t xml:space="preserve"> Державног</w:t>
      </w:r>
      <w:r w:rsidR="00754B23">
        <w:rPr>
          <w:rFonts w:ascii="Times New Roman" w:hAnsi="Times New Roman"/>
          <w:sz w:val="24"/>
          <w:szCs w:val="24"/>
          <w:lang w:val="uk-UA"/>
        </w:rPr>
        <w:t>о стандарту початкової</w:t>
      </w:r>
      <w:r>
        <w:rPr>
          <w:rFonts w:ascii="Times New Roman" w:hAnsi="Times New Roman"/>
          <w:sz w:val="24"/>
          <w:szCs w:val="24"/>
          <w:lang w:val="uk-UA"/>
        </w:rPr>
        <w:t xml:space="preserve"> освіти (Постанова Кабінету Міністрів України від 20.04.2011 р. №462);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 науково-методичний</w:t>
      </w:r>
      <w:r w:rsidR="00754B23">
        <w:rPr>
          <w:rFonts w:ascii="Times New Roman" w:hAnsi="Times New Roman"/>
          <w:sz w:val="24"/>
          <w:szCs w:val="24"/>
          <w:lang w:val="uk-UA"/>
        </w:rPr>
        <w:t xml:space="preserve"> супровід організації освітнього</w:t>
      </w:r>
      <w:r>
        <w:rPr>
          <w:rFonts w:ascii="Times New Roman" w:hAnsi="Times New Roman"/>
          <w:sz w:val="24"/>
          <w:szCs w:val="24"/>
          <w:lang w:val="uk-UA"/>
        </w:rPr>
        <w:t xml:space="preserve"> процесу в умовах реалізації Державног</w:t>
      </w:r>
      <w:r w:rsidR="00754B23">
        <w:rPr>
          <w:rFonts w:ascii="Times New Roman" w:hAnsi="Times New Roman"/>
          <w:sz w:val="24"/>
          <w:szCs w:val="24"/>
          <w:lang w:val="uk-UA"/>
        </w:rPr>
        <w:t>о стандарту початкової освіти, Типових освітніх</w:t>
      </w:r>
      <w:r>
        <w:rPr>
          <w:rFonts w:ascii="Times New Roman" w:hAnsi="Times New Roman"/>
          <w:sz w:val="24"/>
          <w:szCs w:val="24"/>
          <w:lang w:val="uk-UA"/>
        </w:rPr>
        <w:t xml:space="preserve"> програм, впровадження Концепції національно-патріотичного виховання дітей та молоді;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забезпечення використання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здоров’язбер</w:t>
      </w:r>
      <w:r w:rsidR="00754B23">
        <w:rPr>
          <w:rFonts w:ascii="Times New Roman" w:hAnsi="Times New Roman"/>
          <w:sz w:val="24"/>
          <w:szCs w:val="24"/>
          <w:lang w:val="uk-UA"/>
        </w:rPr>
        <w:t>ежувальних</w:t>
      </w:r>
      <w:proofErr w:type="spellEnd"/>
      <w:r w:rsidR="00754B23">
        <w:rPr>
          <w:rFonts w:ascii="Times New Roman" w:hAnsi="Times New Roman"/>
          <w:sz w:val="24"/>
          <w:szCs w:val="24"/>
          <w:lang w:val="uk-UA"/>
        </w:rPr>
        <w:t xml:space="preserve"> технологій в освітньому</w:t>
      </w:r>
      <w:r>
        <w:rPr>
          <w:rFonts w:ascii="Times New Roman" w:hAnsi="Times New Roman"/>
          <w:sz w:val="24"/>
          <w:szCs w:val="24"/>
          <w:lang w:val="uk-UA"/>
        </w:rPr>
        <w:t xml:space="preserve"> процесі;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укомплектування уроку як засоб</w:t>
      </w:r>
      <w:r w:rsidR="00754B23">
        <w:rPr>
          <w:rFonts w:ascii="Times New Roman" w:hAnsi="Times New Roman"/>
          <w:sz w:val="24"/>
          <w:szCs w:val="24"/>
          <w:lang w:val="uk-UA"/>
        </w:rPr>
        <w:t>у розвитку творчої особистості у</w:t>
      </w:r>
      <w:r>
        <w:rPr>
          <w:rFonts w:ascii="Times New Roman" w:hAnsi="Times New Roman"/>
          <w:sz w:val="24"/>
          <w:szCs w:val="24"/>
          <w:lang w:val="uk-UA"/>
        </w:rPr>
        <w:t>чителя й учня, ін</w:t>
      </w:r>
      <w:r w:rsidR="00754B23">
        <w:rPr>
          <w:rFonts w:ascii="Times New Roman" w:hAnsi="Times New Roman"/>
          <w:sz w:val="24"/>
          <w:szCs w:val="24"/>
          <w:lang w:val="uk-UA"/>
        </w:rPr>
        <w:t>форматизація освітнього</w:t>
      </w:r>
      <w:r>
        <w:rPr>
          <w:rFonts w:ascii="Times New Roman" w:hAnsi="Times New Roman"/>
          <w:sz w:val="24"/>
          <w:szCs w:val="24"/>
          <w:lang w:val="uk-UA"/>
        </w:rPr>
        <w:t xml:space="preserve"> процесу;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застосування новітніх технологій, інтерактивних методів навчання;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формування компетентної особистості молодшого школяра, позитивної мотивації навчання, вміння вчитися;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формування здатності і готовності молодших школярів до іншомовного навчання на наступному етапі основної школи;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налагодження тісної співпраці учасників освітнього процесу у педагогіці-партнерства;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забе</w:t>
      </w:r>
      <w:r w:rsidR="00754B23">
        <w:rPr>
          <w:rFonts w:ascii="Times New Roman" w:hAnsi="Times New Roman"/>
          <w:sz w:val="24"/>
          <w:szCs w:val="24"/>
          <w:lang w:val="uk-UA"/>
        </w:rPr>
        <w:t>зпечення результативної участі у</w:t>
      </w:r>
      <w:r>
        <w:rPr>
          <w:rFonts w:ascii="Times New Roman" w:hAnsi="Times New Roman"/>
          <w:sz w:val="24"/>
          <w:szCs w:val="24"/>
          <w:lang w:val="uk-UA"/>
        </w:rPr>
        <w:t>чителів у конкурсах професійної майстерності різного рівня;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- розкриття та розвиток здібностей, талантів та можливостей кожної дитини, перехід від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знаннєвої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парадигми до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компетентнісної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;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- формування творчого працездатного колективу до Нової української школи, активізація діяльності авторських творчих майстерень, передового педагогічного досвіду та інших інноваційних форм роботи для забезпечення можливості професійного росту к</w:t>
      </w:r>
      <w:r w:rsidR="00754B23">
        <w:rPr>
          <w:rFonts w:ascii="Times New Roman" w:hAnsi="Times New Roman"/>
          <w:sz w:val="24"/>
          <w:szCs w:val="24"/>
          <w:lang w:val="uk-UA"/>
        </w:rPr>
        <w:t>ожному педагогічному працівнику.</w:t>
      </w: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На виконання Законів України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“Про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освіту”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“Про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загальну середню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освіту”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, Інструкції з обліку дітей та підлітків шкільного віку, інших нормативних документів Міністерства освіти і науки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України заклад освіти створює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оптимальні умови для забезпечення конституційного права кожного громадянина на доступну, безоплатну і якісну освіту, отримання молоддю повної загальної середньої 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освіти. Заклад освіти здійснює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свою діяльність відповідно до Статуту, який відповідає сучасним нормативно-правовим документам, що регламентують діяльність загальноосвітніх закладів.</w:t>
      </w:r>
    </w:p>
    <w:p w:rsidR="00754B23" w:rsidRDefault="00754B23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E1676" w:rsidRDefault="00EE1676" w:rsidP="0091333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EE1676" w:rsidRDefault="00EE1676" w:rsidP="0091333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EE1676" w:rsidRDefault="00EE1676" w:rsidP="0091333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754B23" w:rsidRPr="00754B23" w:rsidRDefault="0091333F" w:rsidP="0091333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7444" cy="1805583"/>
            <wp:effectExtent l="0" t="304800" r="0" b="289917"/>
            <wp:docPr id="1" name="Рисунок 1" descr="C:\Users\1\Desktop\САЙТ Метод робота 2021-2022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Метод робота 2021-2022\IMG_1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444" cy="180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4634" cy="1788476"/>
            <wp:effectExtent l="0" t="304800" r="0" b="287974"/>
            <wp:docPr id="2" name="Рисунок 2" descr="C:\Users\1\Desktop\САЙТ Метод робота 2021-2022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Метод робота 2021-2022\IMG_1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165" cy="17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76" w:rsidRDefault="00EE167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Методична роб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ота педагогічного колективу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спрямована на створення оптимальних умов для підвищення професійної ма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йстерності учителів, передбачає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систематичну колективну та індив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ідуальну діяльність, яка сприяє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підвищенню рівня методичної і фахової компетентності педагогічних працівників закладу, впровадження в практику досягнень педагогічної науки, інноваційних освітніх технологій, передового досвіду, а саме:</w:t>
      </w:r>
    </w:p>
    <w:p w:rsidR="00924426" w:rsidRDefault="00924426" w:rsidP="00924426">
      <w:pPr>
        <w:numPr>
          <w:ilvl w:val="0"/>
          <w:numId w:val="1"/>
        </w:numPr>
        <w:tabs>
          <w:tab w:val="left" w:pos="900"/>
          <w:tab w:val="num" w:pos="993"/>
          <w:tab w:val="left" w:pos="1701"/>
        </w:tabs>
        <w:spacing w:after="0" w:line="240" w:lineRule="auto"/>
        <w:ind w:left="900" w:hanging="333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створення умов для розвитку інноваційної діяльності, педагогічної ініціативи учителів для забезпечення рівного доступу кожної дитини до якісної освіти та отримання повної загальної середньої освіти на рівні Державного стандарту початкової освіти;</w:t>
      </w:r>
    </w:p>
    <w:p w:rsidR="00924426" w:rsidRDefault="00924426" w:rsidP="00924426">
      <w:pPr>
        <w:numPr>
          <w:ilvl w:val="0"/>
          <w:numId w:val="1"/>
        </w:numPr>
        <w:tabs>
          <w:tab w:val="left" w:pos="900"/>
          <w:tab w:val="num" w:pos="993"/>
          <w:tab w:val="left" w:pos="1701"/>
        </w:tabs>
        <w:spacing w:after="0" w:line="240" w:lineRule="auto"/>
        <w:ind w:left="900" w:hanging="333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оновлення освітнього процесу шляхом активного впровадження інноваційних технологій та поглиблення науково-теоретичної роботи;</w:t>
      </w:r>
    </w:p>
    <w:p w:rsidR="00924426" w:rsidRDefault="00924426" w:rsidP="00924426">
      <w:pPr>
        <w:numPr>
          <w:ilvl w:val="0"/>
          <w:numId w:val="1"/>
        </w:numPr>
        <w:tabs>
          <w:tab w:val="left" w:pos="900"/>
          <w:tab w:val="num" w:pos="993"/>
          <w:tab w:val="left" w:pos="1701"/>
        </w:tabs>
        <w:spacing w:after="0" w:line="240" w:lineRule="auto"/>
        <w:ind w:left="900" w:hanging="333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підвищення професійної компетентності учителів;</w:t>
      </w:r>
    </w:p>
    <w:p w:rsidR="00924426" w:rsidRDefault="00924426" w:rsidP="00924426">
      <w:pPr>
        <w:numPr>
          <w:ilvl w:val="0"/>
          <w:numId w:val="1"/>
        </w:numPr>
        <w:tabs>
          <w:tab w:val="left" w:pos="900"/>
          <w:tab w:val="num" w:pos="993"/>
          <w:tab w:val="left" w:pos="1701"/>
        </w:tabs>
        <w:spacing w:after="0" w:line="240" w:lineRule="auto"/>
        <w:ind w:left="900" w:hanging="333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інформаційне забезпечення педагогічних працівників з питань педагогіки, психології, фахових дисциплін, оволодіння технологіями пошуку і опрацювання необхідної інформації в Інтернеті   та залучення учителів до використання інформаційних ресурсів;</w:t>
      </w:r>
    </w:p>
    <w:p w:rsidR="00924426" w:rsidRPr="00924426" w:rsidRDefault="00924426" w:rsidP="00924426">
      <w:pPr>
        <w:numPr>
          <w:ilvl w:val="0"/>
          <w:numId w:val="1"/>
        </w:numPr>
        <w:tabs>
          <w:tab w:val="left" w:pos="900"/>
          <w:tab w:val="num" w:pos="993"/>
          <w:tab w:val="left" w:pos="1701"/>
        </w:tabs>
        <w:spacing w:after="0" w:line="240" w:lineRule="auto"/>
        <w:ind w:left="900" w:hanging="333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майстерності.</w:t>
      </w: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Робота над єдиною методичною темою підняла на більш високий рівень теоретичну підготовку кожного учителя, надала чіткості, цілеспрямованості практичним заходам з різними категоріями учителів, активізувала форми методичної роботи.</w:t>
      </w:r>
    </w:p>
    <w:p w:rsidR="00924426" w:rsidRDefault="003D3A7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О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сновними формами методичної роботи з педагогічними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працівниками закладу освіти залишаються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: педагогічна рада, методична рада, </w:t>
      </w:r>
      <w:r w:rsidR="00CC75D7"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професійні спільноти</w:t>
      </w:r>
      <w:r w:rsidR="00924426"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учителів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початкових класів, </w:t>
      </w:r>
      <w:r w:rsidR="00CC75D7"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професійні спільноти</w:t>
      </w:r>
      <w:r w:rsidR="00924426"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учителі</w:t>
      </w:r>
      <w:r w:rsidR="00924426" w:rsidRPr="00EE1676">
        <w:rPr>
          <w:rFonts w:ascii="Times New Roman" w:eastAsia="Times New Roman" w:hAnsi="Times New Roman"/>
          <w:sz w:val="24"/>
          <w:szCs w:val="24"/>
          <w:lang w:val="uk-UA" w:eastAsia="ru-RU"/>
        </w:rPr>
        <w:t>в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англійської мови, інструктивно-методичні наради, творчі групи, семінари - практикуми, методичні «круглі столи», курси підвищення кваліфікації, атестація, самоосвіта</w:t>
      </w:r>
      <w:r w:rsidR="00754B23">
        <w:rPr>
          <w:rFonts w:ascii="Times New Roman" w:eastAsia="Times New Roman" w:hAnsi="Times New Roman"/>
          <w:sz w:val="24"/>
          <w:szCs w:val="24"/>
          <w:lang w:val="uk-UA" w:eastAsia="ru-RU"/>
        </w:rPr>
        <w:t>, сертифікація учителів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91333F" w:rsidRDefault="0091333F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924426" w:rsidRDefault="00924426" w:rsidP="0091333F">
      <w:pPr>
        <w:tabs>
          <w:tab w:val="left" w:pos="900"/>
          <w:tab w:val="left" w:pos="1701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 xml:space="preserve"> </w:t>
      </w:r>
      <w:r w:rsidR="0091333F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 w:rsidR="0091333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3" name="Рисунок 3" descr="D:\уроки-педрада грудень 2020\IMG_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-педрада грудень 2020\IMG_9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33F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</w:t>
      </w:r>
      <w:r w:rsidR="0091333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19050" t="0" r="0" b="0"/>
            <wp:docPr id="4" name="Рисунок 4" descr="D:\педрада 2020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рада 2020\IMG_9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26" w:rsidRPr="00924426" w:rsidRDefault="00924426" w:rsidP="00924426">
      <w:pPr>
        <w:tabs>
          <w:tab w:val="left" w:pos="900"/>
          <w:tab w:val="left" w:pos="1701"/>
        </w:tabs>
        <w:spacing w:after="0" w:line="240" w:lineRule="auto"/>
        <w:ind w:left="900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924426" w:rsidRDefault="00924426" w:rsidP="0092442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ab/>
        <w:t>Пріоритетні напрямки ді</w:t>
      </w:r>
      <w:r w:rsidR="003D3A76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яльності закладу реалізуються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шляхом впровадження сучасних інноваційних технологій, методики активного і інтерактивного навчання і виховання учнів,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компетентнісного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підходу до навчання шк</w:t>
      </w:r>
      <w:r w:rsidR="003D3A76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олярів. Значна увага приділяється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підвищенню якості навчання і виховання учнів, підвищення професійної майстерності педагогічних працівників закладу</w:t>
      </w:r>
      <w:r w:rsidR="00754B23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освіти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, організації роботи з обдарованими та здібними учнями, здійснення моніторинг</w:t>
      </w:r>
      <w:r w:rsidR="003D3A76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у якості освіти у закладі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.</w:t>
      </w:r>
    </w:p>
    <w:p w:rsidR="00924426" w:rsidRDefault="00924426" w:rsidP="009244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      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Всі напрямки</w:t>
      </w:r>
      <w:r w:rsidR="00EE167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освітнього процесу координує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методична рада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 такому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складі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Целенко Л.Б.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голова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методичної ради</w:t>
      </w:r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Казакова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В.С..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заст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упник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голови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методичної </w:t>
      </w:r>
      <w:proofErr w:type="gram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ради</w:t>
      </w:r>
      <w:proofErr w:type="gramEnd"/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Савчук Н.Б.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член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методичної ради </w:t>
      </w:r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Білошкурко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О.П.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член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методичної ради </w:t>
      </w:r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Талан Л.М.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член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методичної ради </w:t>
      </w:r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Бєлікова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Н.В. – член методичної ради </w:t>
      </w:r>
    </w:p>
    <w:p w:rsidR="00924426" w:rsidRDefault="00924426" w:rsidP="0092442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360" w:firstLine="77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Цюзік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І.Л. – член методичної ради</w:t>
      </w:r>
    </w:p>
    <w:p w:rsidR="00924426" w:rsidRPr="00CC75D7" w:rsidRDefault="00EE167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У</w:t>
      </w:r>
      <w:r w:rsidR="00924426"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закладі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працю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ють</w:t>
      </w:r>
      <w:proofErr w:type="spellEnd"/>
      <w:r w:rsidR="00924426" w:rsidRPr="00CC75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24426" w:rsidRPr="00CC75D7">
        <w:rPr>
          <w:rFonts w:ascii="Times New Roman" w:eastAsia="Times New Roman" w:hAnsi="Times New Roman"/>
          <w:sz w:val="24"/>
          <w:szCs w:val="24"/>
          <w:lang w:eastAsia="ru-RU"/>
        </w:rPr>
        <w:t>такі</w:t>
      </w:r>
      <w:proofErr w:type="spellEnd"/>
      <w:r w:rsidR="00924426" w:rsidRPr="00CC75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C75D7" w:rsidRPr="00CC75D7"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професійні спільноти</w:t>
      </w:r>
      <w:r w:rsidR="00924426" w:rsidRPr="00CC75D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924426" w:rsidRPr="00CC75D7" w:rsidRDefault="00924426" w:rsidP="00924426">
      <w:pPr>
        <w:numPr>
          <w:ilvl w:val="0"/>
          <w:numId w:val="3"/>
        </w:numPr>
        <w:tabs>
          <w:tab w:val="left" w:pos="720"/>
        </w:tabs>
        <w:spacing w:after="0" w:line="240" w:lineRule="auto"/>
        <w:ind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Учителів початкових класів</w:t>
      </w:r>
      <w:r w:rsidRPr="00CC75D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CC75D7">
        <w:rPr>
          <w:rFonts w:ascii="Times New Roman" w:eastAsia="Times New Roman" w:hAnsi="Times New Roman"/>
          <w:sz w:val="24"/>
          <w:szCs w:val="24"/>
          <w:lang w:eastAsia="ru-RU"/>
        </w:rPr>
        <w:t>кер</w:t>
      </w:r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івник</w:t>
      </w:r>
      <w:proofErr w:type="spellEnd"/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Яруш</w:t>
      </w:r>
      <w:proofErr w:type="spellEnd"/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Н.Д.</w:t>
      </w:r>
      <w:r w:rsidRPr="00CC75D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924426" w:rsidRPr="00CC75D7" w:rsidRDefault="00924426" w:rsidP="00924426">
      <w:pPr>
        <w:numPr>
          <w:ilvl w:val="0"/>
          <w:numId w:val="3"/>
        </w:numPr>
        <w:tabs>
          <w:tab w:val="left" w:pos="720"/>
        </w:tabs>
        <w:spacing w:after="0" w:line="240" w:lineRule="auto"/>
        <w:ind w:firstLine="77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Учителів англійської мови</w:t>
      </w:r>
      <w:r w:rsidRPr="00CC75D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CC75D7">
        <w:rPr>
          <w:rFonts w:ascii="Times New Roman" w:eastAsia="Times New Roman" w:hAnsi="Times New Roman"/>
          <w:sz w:val="24"/>
          <w:szCs w:val="24"/>
          <w:lang w:eastAsia="ru-RU"/>
        </w:rPr>
        <w:t>кер</w:t>
      </w:r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івник</w:t>
      </w:r>
      <w:proofErr w:type="spellEnd"/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Редько І.П.</w:t>
      </w:r>
      <w:r w:rsidRPr="00CC75D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924426" w:rsidRDefault="00924426" w:rsidP="00924426">
      <w:pPr>
        <w:tabs>
          <w:tab w:val="left" w:pos="720"/>
        </w:tabs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924426" w:rsidRDefault="0091333F" w:rsidP="00924426">
      <w:pPr>
        <w:tabs>
          <w:tab w:val="left" w:pos="900"/>
          <w:tab w:val="left" w:pos="1701"/>
        </w:tabs>
        <w:spacing w:after="0" w:line="240" w:lineRule="auto"/>
        <w:ind w:left="900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5069" cy="1841302"/>
            <wp:effectExtent l="0" t="304800" r="0" b="292298"/>
            <wp:docPr id="5" name="Рисунок 5" descr="C:\Users\1\Desktop\САЙТ Метод робота 2021-2022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Метод робота 2021-2022\IMG_0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675" cy="18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6" name="Рисунок 6" descr="C:\Users\1\Desktop\САЙТ Метод робота 2021-2022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 Метод робота 2021-2022\IMG_0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80" w:rsidRDefault="00730080" w:rsidP="00924426">
      <w:pPr>
        <w:tabs>
          <w:tab w:val="left" w:pos="900"/>
          <w:tab w:val="left" w:pos="1701"/>
        </w:tabs>
        <w:spacing w:after="0" w:line="240" w:lineRule="auto"/>
        <w:ind w:left="900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730080" w:rsidRDefault="00730080" w:rsidP="00730080">
      <w:pPr>
        <w:tabs>
          <w:tab w:val="left" w:pos="900"/>
          <w:tab w:val="left" w:pos="1701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73008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6550" cy="2156258"/>
            <wp:effectExtent l="19050" t="0" r="0" b="0"/>
            <wp:docPr id="21" name="Рисунок 7" descr="D:\участь педагогів у семінарах 2019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асть педагогів у семінарах 2019\IMG_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56" cy="21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26" w:rsidRPr="00924426" w:rsidRDefault="00924426" w:rsidP="00924426">
      <w:pPr>
        <w:tabs>
          <w:tab w:val="left" w:pos="900"/>
          <w:tab w:val="left" w:pos="1701"/>
        </w:tabs>
        <w:spacing w:after="0" w:line="240" w:lineRule="auto"/>
        <w:ind w:left="900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924426" w:rsidRDefault="00924426" w:rsidP="00924426">
      <w:pPr>
        <w:tabs>
          <w:tab w:val="left" w:pos="720"/>
        </w:tabs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426" w:rsidRDefault="00CC75D7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Професійні спільноти</w:t>
      </w:r>
      <w:r w:rsidR="003D3A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учителів </w:t>
      </w:r>
      <w:proofErr w:type="spellStart"/>
      <w:r w:rsidR="003D3A76">
        <w:rPr>
          <w:rFonts w:ascii="Times New Roman" w:eastAsia="Times New Roman" w:hAnsi="Times New Roman"/>
          <w:sz w:val="24"/>
          <w:szCs w:val="24"/>
          <w:lang w:eastAsia="ru-RU"/>
        </w:rPr>
        <w:t>відігра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ють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головну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роль в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реалізації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головних завдань </w:t>
      </w:r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методичної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проблеми закладу освіти. На засіданнях шкільних </w:t>
      </w:r>
      <w:r w:rsidRPr="00CC75D7">
        <w:rPr>
          <w:rFonts w:ascii="Times New Roman" w:eastAsia="Times New Roman" w:hAnsi="Times New Roman"/>
          <w:sz w:val="24"/>
          <w:szCs w:val="24"/>
          <w:lang w:val="uk-UA" w:eastAsia="ru-RU"/>
        </w:rPr>
        <w:t>професійних спільнот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обговорюються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питання результатів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>діагностув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альльних</w:t>
      </w:r>
      <w:proofErr w:type="spellEnd"/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робіт учнів, надається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методична допомога педагогам, що атестуються тощо. </w:t>
      </w:r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заключних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ідс</w:t>
      </w:r>
      <w:r w:rsidR="00EE1676">
        <w:rPr>
          <w:rFonts w:ascii="Times New Roman" w:eastAsia="Times New Roman" w:hAnsi="Times New Roman"/>
          <w:sz w:val="24"/>
          <w:szCs w:val="24"/>
          <w:lang w:eastAsia="ru-RU"/>
        </w:rPr>
        <w:t>умкових</w:t>
      </w:r>
      <w:proofErr w:type="spellEnd"/>
      <w:r w:rsidR="00EE16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EE1676">
        <w:rPr>
          <w:rFonts w:ascii="Times New Roman" w:eastAsia="Times New Roman" w:hAnsi="Times New Roman"/>
          <w:sz w:val="24"/>
          <w:szCs w:val="24"/>
          <w:lang w:eastAsia="ru-RU"/>
        </w:rPr>
        <w:t>засіданнях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проводиться</w:t>
      </w:r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аналіз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їх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роботи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 xml:space="preserve"> за </w:t>
      </w:r>
      <w:proofErr w:type="spellStart"/>
      <w:r w:rsidR="00924426">
        <w:rPr>
          <w:rFonts w:ascii="Times New Roman" w:eastAsia="Times New Roman" w:hAnsi="Times New Roman"/>
          <w:sz w:val="24"/>
          <w:szCs w:val="24"/>
          <w:lang w:eastAsia="ru-RU"/>
        </w:rPr>
        <w:t>рік</w:t>
      </w:r>
      <w:proofErr w:type="spellEnd"/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складаються </w:t>
      </w:r>
      <w:proofErr w:type="spellStart"/>
      <w:r w:rsidR="003D3A76">
        <w:rPr>
          <w:rFonts w:ascii="Times New Roman" w:eastAsia="Times New Roman" w:hAnsi="Times New Roman"/>
          <w:sz w:val="24"/>
          <w:szCs w:val="24"/>
          <w:lang w:val="uk-UA" w:eastAsia="ru-RU"/>
        </w:rPr>
        <w:t>проє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>кти</w:t>
      </w:r>
      <w:proofErr w:type="spellEnd"/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планів роботи на наступний навчальний рік. </w:t>
      </w: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закладі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функціонує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методичний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кабінет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якому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знаходиться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методична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література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нормативно-правова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база, наробки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прогресивного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досвіду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учителі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закладу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Цей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матеріа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допомага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є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учителям у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ідготовці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уроків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занять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самоосвітою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szCs w:val="24"/>
        </w:rPr>
        <w:t>  </w:t>
      </w:r>
      <w:r>
        <w:rPr>
          <w:szCs w:val="24"/>
          <w:lang w:val="uk-UA"/>
        </w:rPr>
        <w:t xml:space="preserve">       </w:t>
      </w:r>
      <w:r w:rsidR="003D3A76">
        <w:rPr>
          <w:rFonts w:ascii="Times New Roman" w:hAnsi="Times New Roman"/>
          <w:sz w:val="24"/>
          <w:szCs w:val="24"/>
          <w:lang w:val="uk-UA"/>
        </w:rPr>
        <w:t>О</w:t>
      </w:r>
      <w:r>
        <w:rPr>
          <w:rFonts w:ascii="Times New Roman" w:hAnsi="Times New Roman"/>
          <w:sz w:val="24"/>
          <w:szCs w:val="24"/>
          <w:lang w:val="uk-UA"/>
        </w:rPr>
        <w:t>рганізовано</w:t>
      </w:r>
      <w:r w:rsidRPr="00CC75D7">
        <w:rPr>
          <w:rFonts w:ascii="Times New Roman" w:hAnsi="Times New Roman"/>
          <w:sz w:val="24"/>
          <w:szCs w:val="24"/>
          <w:lang w:val="uk-UA"/>
        </w:rPr>
        <w:t xml:space="preserve"> роботу</w:t>
      </w:r>
      <w:r w:rsidRPr="00CC75D7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CC75D7">
        <w:rPr>
          <w:rStyle w:val="a5"/>
          <w:b w:val="0"/>
          <w:sz w:val="24"/>
          <w:szCs w:val="24"/>
          <w:lang w:val="uk-UA"/>
        </w:rPr>
        <w:t xml:space="preserve"> </w:t>
      </w:r>
      <w:r w:rsidR="00CC75D7" w:rsidRPr="00CC75D7">
        <w:rPr>
          <w:rStyle w:val="a5"/>
          <w:b w:val="0"/>
          <w:sz w:val="24"/>
          <w:szCs w:val="24"/>
          <w:lang w:val="uk-UA"/>
        </w:rPr>
        <w:t xml:space="preserve">професійних спільнот </w:t>
      </w:r>
      <w:r w:rsidRPr="00CC75D7">
        <w:rPr>
          <w:rStyle w:val="a5"/>
          <w:b w:val="0"/>
          <w:sz w:val="24"/>
          <w:szCs w:val="24"/>
          <w:lang w:val="uk-UA"/>
        </w:rPr>
        <w:t xml:space="preserve">учителів початкових класів керівник </w:t>
      </w:r>
      <w:proofErr w:type="spellStart"/>
      <w:r w:rsidRPr="00CC75D7">
        <w:rPr>
          <w:rStyle w:val="a5"/>
          <w:b w:val="0"/>
          <w:sz w:val="24"/>
          <w:szCs w:val="24"/>
          <w:lang w:val="uk-UA"/>
        </w:rPr>
        <w:t>Яруш</w:t>
      </w:r>
      <w:proofErr w:type="spellEnd"/>
      <w:r w:rsidRPr="00CC75D7">
        <w:rPr>
          <w:rStyle w:val="a5"/>
          <w:b w:val="0"/>
          <w:sz w:val="24"/>
          <w:szCs w:val="24"/>
          <w:lang w:val="uk-UA"/>
        </w:rPr>
        <w:t xml:space="preserve"> Н.Д.</w:t>
      </w:r>
      <w:r w:rsidRPr="003D3A76">
        <w:rPr>
          <w:rFonts w:ascii="Times New Roman" w:hAnsi="Times New Roman"/>
          <w:sz w:val="24"/>
          <w:szCs w:val="24"/>
          <w:lang w:val="uk-UA"/>
        </w:rPr>
        <w:t xml:space="preserve"> та учителів англійської мови - керівник Редько І.П.. На </w:t>
      </w:r>
      <w:r w:rsidR="00CC75D7">
        <w:rPr>
          <w:rFonts w:ascii="Times New Roman" w:hAnsi="Times New Roman"/>
          <w:sz w:val="24"/>
          <w:szCs w:val="24"/>
          <w:lang w:val="uk-UA"/>
        </w:rPr>
        <w:t xml:space="preserve">цих </w:t>
      </w:r>
      <w:r w:rsidRPr="003D3A76">
        <w:rPr>
          <w:rFonts w:ascii="Times New Roman" w:hAnsi="Times New Roman"/>
          <w:sz w:val="24"/>
          <w:szCs w:val="24"/>
          <w:lang w:val="uk-UA"/>
        </w:rPr>
        <w:t>засіданнях</w:t>
      </w:r>
      <w:r w:rsidR="003D3A76">
        <w:rPr>
          <w:rFonts w:ascii="Times New Roman" w:hAnsi="Times New Roman"/>
          <w:sz w:val="24"/>
          <w:szCs w:val="24"/>
          <w:lang w:val="uk-UA"/>
        </w:rPr>
        <w:t xml:space="preserve"> вивчаються і обговорюють</w:t>
      </w:r>
      <w:r>
        <w:rPr>
          <w:rFonts w:ascii="Times New Roman" w:hAnsi="Times New Roman"/>
          <w:sz w:val="24"/>
          <w:szCs w:val="24"/>
          <w:lang w:val="uk-UA"/>
        </w:rPr>
        <w:t>ся законодавчі (директивні і нормативні) документи уряду і Міністерства освіти і науки України «Про освіту», Де</w:t>
      </w:r>
      <w:r w:rsidR="00754B23">
        <w:rPr>
          <w:rFonts w:ascii="Times New Roman" w:hAnsi="Times New Roman"/>
          <w:sz w:val="24"/>
          <w:szCs w:val="24"/>
          <w:lang w:val="uk-UA"/>
        </w:rPr>
        <w:t>ржавний стандарт початкової</w:t>
      </w:r>
      <w:r>
        <w:rPr>
          <w:rFonts w:ascii="Times New Roman" w:hAnsi="Times New Roman"/>
          <w:sz w:val="24"/>
          <w:szCs w:val="24"/>
          <w:lang w:val="uk-UA"/>
        </w:rPr>
        <w:t xml:space="preserve"> освіти; робота учителів у Новій українській школі; педагогіка – партнерства, як основний принцип діяльності Ново</w:t>
      </w:r>
      <w:r w:rsidR="003D3A76">
        <w:rPr>
          <w:rFonts w:ascii="Times New Roman" w:hAnsi="Times New Roman"/>
          <w:sz w:val="24"/>
          <w:szCs w:val="24"/>
          <w:lang w:val="uk-UA"/>
        </w:rPr>
        <w:t>ї української школи; аналізують</w:t>
      </w:r>
      <w:r>
        <w:rPr>
          <w:rFonts w:ascii="Times New Roman" w:hAnsi="Times New Roman"/>
          <w:sz w:val="24"/>
          <w:szCs w:val="24"/>
          <w:lang w:val="uk-UA"/>
        </w:rPr>
        <w:t>ся навчальні плани, програми, підручники, інструктивні матеріали, методичні рекомендації з питань змісту форм і методів проведення уроків, позакласна робота; весь освітній процес: динаміку зростання (спаду) успішності здобувач</w:t>
      </w:r>
      <w:r w:rsidR="00754B23">
        <w:rPr>
          <w:rFonts w:ascii="Times New Roman" w:hAnsi="Times New Roman"/>
          <w:sz w:val="24"/>
          <w:szCs w:val="24"/>
          <w:lang w:val="uk-UA"/>
        </w:rPr>
        <w:t xml:space="preserve">ів освіти, результати </w:t>
      </w:r>
      <w:proofErr w:type="spellStart"/>
      <w:r w:rsidR="00754B23">
        <w:rPr>
          <w:rFonts w:ascii="Times New Roman" w:hAnsi="Times New Roman"/>
          <w:sz w:val="24"/>
          <w:szCs w:val="24"/>
          <w:lang w:val="uk-UA"/>
        </w:rPr>
        <w:t>діагностуваль</w:t>
      </w:r>
      <w:r>
        <w:rPr>
          <w:rFonts w:ascii="Times New Roman" w:hAnsi="Times New Roman"/>
          <w:sz w:val="24"/>
          <w:szCs w:val="24"/>
          <w:lang w:val="uk-UA"/>
        </w:rPr>
        <w:t>них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робіт;  діяльність членів </w:t>
      </w:r>
      <w:r w:rsidR="00CC75D7">
        <w:rPr>
          <w:rFonts w:ascii="Times New Roman" w:hAnsi="Times New Roman"/>
          <w:sz w:val="24"/>
          <w:szCs w:val="24"/>
          <w:lang w:val="uk-UA"/>
        </w:rPr>
        <w:t>професійних спільнот</w:t>
      </w:r>
      <w:r>
        <w:rPr>
          <w:rFonts w:ascii="Times New Roman" w:hAnsi="Times New Roman"/>
          <w:sz w:val="24"/>
          <w:szCs w:val="24"/>
          <w:lang w:val="uk-UA"/>
        </w:rPr>
        <w:t xml:space="preserve"> щодо роз</w:t>
      </w:r>
      <w:r w:rsidR="00B023A1">
        <w:rPr>
          <w:rFonts w:ascii="Times New Roman" w:hAnsi="Times New Roman"/>
          <w:sz w:val="24"/>
          <w:szCs w:val="24"/>
          <w:lang w:val="uk-UA"/>
        </w:rPr>
        <w:t>витку творчого потенціалу  школя</w:t>
      </w:r>
      <w:r>
        <w:rPr>
          <w:rFonts w:ascii="Times New Roman" w:hAnsi="Times New Roman"/>
          <w:sz w:val="24"/>
          <w:szCs w:val="24"/>
          <w:lang w:val="uk-UA"/>
        </w:rPr>
        <w:t>рів, залучення їх до різних видів позаурочної діяльності; аналіз ст</w:t>
      </w:r>
      <w:r w:rsidR="00B023A1">
        <w:rPr>
          <w:rFonts w:ascii="Times New Roman" w:hAnsi="Times New Roman"/>
          <w:sz w:val="24"/>
          <w:szCs w:val="24"/>
          <w:lang w:val="uk-UA"/>
        </w:rPr>
        <w:t>ану викладання предметів</w:t>
      </w:r>
      <w:r>
        <w:rPr>
          <w:rFonts w:ascii="Times New Roman" w:hAnsi="Times New Roman"/>
          <w:sz w:val="24"/>
          <w:szCs w:val="24"/>
          <w:lang w:val="uk-UA"/>
        </w:rPr>
        <w:t>; стан виконання навчальних планів і програм; стан реалізації принципу єдності навчання, виховання і розвитку  особистості; система та результативність підвищення професійного рівня учителів; результати участі учнів у шкільних та Всеукраїнських олімпіадах, конкурсах; аналіз роботи за рік та перспективне планування, затверджено плани роботи, науково-методичні пробл</w:t>
      </w:r>
      <w:r w:rsidR="00B023A1">
        <w:rPr>
          <w:rFonts w:ascii="Times New Roman" w:hAnsi="Times New Roman"/>
          <w:sz w:val="24"/>
          <w:szCs w:val="24"/>
          <w:lang w:val="uk-UA"/>
        </w:rPr>
        <w:t>еми, над якими працюють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C75D7">
        <w:rPr>
          <w:rFonts w:ascii="Times New Roman" w:hAnsi="Times New Roman"/>
          <w:sz w:val="24"/>
          <w:szCs w:val="24"/>
          <w:lang w:val="uk-UA"/>
        </w:rPr>
        <w:t xml:space="preserve">шкільні  </w:t>
      </w:r>
      <w:r w:rsidR="00CC75D7">
        <w:rPr>
          <w:rFonts w:ascii="Times New Roman" w:hAnsi="Times New Roman"/>
          <w:sz w:val="24"/>
          <w:szCs w:val="24"/>
          <w:lang w:val="uk-UA"/>
        </w:rPr>
        <w:t>професійні спільноти педагогів закладу освіти</w:t>
      </w:r>
      <w:r w:rsidRPr="00B023A1">
        <w:rPr>
          <w:rFonts w:ascii="Times New Roman" w:hAnsi="Times New Roman"/>
          <w:b/>
          <w:sz w:val="24"/>
          <w:szCs w:val="24"/>
          <w:lang w:val="uk-UA"/>
        </w:rPr>
        <w:t>.</w:t>
      </w:r>
      <w:r w:rsidR="00B023A1">
        <w:rPr>
          <w:rFonts w:ascii="Times New Roman" w:hAnsi="Times New Roman"/>
          <w:sz w:val="24"/>
          <w:szCs w:val="24"/>
          <w:lang w:val="uk-UA"/>
        </w:rPr>
        <w:t xml:space="preserve"> Їх робота спрямовується</w:t>
      </w:r>
      <w:r>
        <w:rPr>
          <w:rFonts w:ascii="Times New Roman" w:hAnsi="Times New Roman"/>
          <w:sz w:val="24"/>
          <w:szCs w:val="24"/>
          <w:lang w:val="uk-UA"/>
        </w:rPr>
        <w:t xml:space="preserve"> на удосконалення методичної підготовки, фахової майстерності учителя початкових класів та англійської мови, удосконалення методики проведення уроку, впровадження інноваційних методів навчання.</w:t>
      </w:r>
    </w:p>
    <w:p w:rsidR="004D103C" w:rsidRDefault="004D103C" w:rsidP="004D103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B023A1">
        <w:rPr>
          <w:rFonts w:ascii="Times New Roman" w:hAnsi="Times New Roman"/>
          <w:sz w:val="24"/>
          <w:szCs w:val="24"/>
          <w:lang w:val="uk-UA"/>
        </w:rPr>
        <w:t xml:space="preserve">Одним із напрямків методичної роботи </w:t>
      </w:r>
      <w:r>
        <w:rPr>
          <w:rFonts w:ascii="Times New Roman" w:hAnsi="Times New Roman"/>
          <w:sz w:val="24"/>
          <w:szCs w:val="24"/>
          <w:lang w:val="uk-UA"/>
        </w:rPr>
        <w:t>закладу освіти</w:t>
      </w:r>
      <w:r w:rsidRPr="00B023A1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є</w:t>
      </w:r>
      <w:r w:rsidRPr="00B023A1">
        <w:rPr>
          <w:rFonts w:ascii="Times New Roman" w:hAnsi="Times New Roman"/>
          <w:sz w:val="24"/>
          <w:szCs w:val="24"/>
          <w:lang w:val="uk-UA"/>
        </w:rPr>
        <w:t xml:space="preserve"> організація занять з різними категор</w:t>
      </w:r>
      <w:r w:rsidR="00EE1676">
        <w:rPr>
          <w:rFonts w:ascii="Times New Roman" w:hAnsi="Times New Roman"/>
          <w:sz w:val="24"/>
          <w:szCs w:val="24"/>
          <w:lang w:val="uk-UA"/>
        </w:rPr>
        <w:t>іями педагогічних працівників. У</w:t>
      </w:r>
      <w:r w:rsidRPr="00B023A1">
        <w:rPr>
          <w:rFonts w:ascii="Times New Roman" w:hAnsi="Times New Roman"/>
          <w:sz w:val="24"/>
          <w:szCs w:val="24"/>
          <w:lang w:val="uk-UA"/>
        </w:rPr>
        <w:t>продовж року працю</w:t>
      </w:r>
      <w:r>
        <w:rPr>
          <w:rFonts w:ascii="Times New Roman" w:hAnsi="Times New Roman"/>
          <w:sz w:val="24"/>
          <w:szCs w:val="24"/>
          <w:lang w:val="uk-UA"/>
        </w:rPr>
        <w:t>є</w:t>
      </w:r>
      <w:r w:rsidRPr="00B023A1">
        <w:rPr>
          <w:rFonts w:ascii="Times New Roman" w:hAnsi="Times New Roman"/>
          <w:b/>
          <w:sz w:val="24"/>
          <w:szCs w:val="24"/>
          <w:lang w:val="uk-UA"/>
        </w:rPr>
        <w:t xml:space="preserve"> «</w:t>
      </w:r>
      <w:r w:rsidRPr="00B023A1">
        <w:rPr>
          <w:rStyle w:val="a5"/>
          <w:b w:val="0"/>
          <w:sz w:val="24"/>
          <w:szCs w:val="24"/>
          <w:lang w:val="uk-UA"/>
        </w:rPr>
        <w:t xml:space="preserve">Школа педагогічного росту» (керівник </w:t>
      </w:r>
      <w:r w:rsidRPr="00530EEB">
        <w:rPr>
          <w:rStyle w:val="a5"/>
          <w:b w:val="0"/>
          <w:sz w:val="24"/>
          <w:szCs w:val="24"/>
          <w:lang w:val="uk-UA"/>
        </w:rPr>
        <w:t>Ярова О.М</w:t>
      </w:r>
      <w:r w:rsidRPr="00530EEB">
        <w:rPr>
          <w:rStyle w:val="a5"/>
          <w:sz w:val="24"/>
          <w:szCs w:val="24"/>
          <w:lang w:val="uk-UA"/>
        </w:rPr>
        <w:t>.</w:t>
      </w:r>
      <w:r w:rsidRPr="00B023A1">
        <w:rPr>
          <w:rStyle w:val="a5"/>
          <w:sz w:val="24"/>
          <w:szCs w:val="24"/>
          <w:lang w:val="uk-UA"/>
        </w:rPr>
        <w:t xml:space="preserve">):  </w:t>
      </w:r>
      <w:r>
        <w:rPr>
          <w:rFonts w:ascii="Times New Roman" w:hAnsi="Times New Roman"/>
          <w:sz w:val="24"/>
          <w:szCs w:val="24"/>
          <w:lang w:val="uk-UA"/>
        </w:rPr>
        <w:t>завдання якої – надавати необхідну допомогу</w:t>
      </w:r>
      <w:r w:rsidRPr="00B023A1">
        <w:rPr>
          <w:rFonts w:ascii="Times New Roman" w:hAnsi="Times New Roman"/>
          <w:sz w:val="24"/>
          <w:szCs w:val="24"/>
          <w:lang w:val="uk-UA"/>
        </w:rPr>
        <w:t xml:space="preserve"> молодим спеціалістам та малодосвідченим педагогам в оволодінні методикою викладання свого предмета, розвиток вмінь використовувати у своїй роботі досягнення сучасної психолого-педагогічної науки, формуванню творчої активності малодосвідчених спеціалістів.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4D103C" w:rsidRDefault="004D103C" w:rsidP="004D103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     Учителі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uk-UA"/>
        </w:rPr>
        <w:t>Цюзік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І.Л.,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uk-UA"/>
        </w:rPr>
        <w:t>Бєлікова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Н.В., Редько І.П. - тренери НУШ вчать педагогічний колектив </w:t>
      </w:r>
      <w:r w:rsidR="00EE1676">
        <w:rPr>
          <w:rFonts w:ascii="Times New Roman" w:hAnsi="Times New Roman"/>
          <w:color w:val="000000"/>
          <w:sz w:val="24"/>
          <w:szCs w:val="24"/>
          <w:lang w:val="uk-UA"/>
        </w:rPr>
        <w:t xml:space="preserve">закладу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цікавим прийомам роботи з молодшими школярами в НУШ, співпраці з батьками - «педагогіки партнерства», оснащенню освітнього середовища.</w:t>
      </w:r>
    </w:p>
    <w:p w:rsidR="00924426" w:rsidRPr="00754B23" w:rsidRDefault="00924426" w:rsidP="009244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 </w:t>
      </w:r>
    </w:p>
    <w:p w:rsidR="00924426" w:rsidRDefault="00924426" w:rsidP="00924426">
      <w:pPr>
        <w:tabs>
          <w:tab w:val="left" w:pos="720"/>
        </w:tabs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924426" w:rsidRDefault="00730080" w:rsidP="0091333F">
      <w:pPr>
        <w:tabs>
          <w:tab w:val="left" w:pos="900"/>
          <w:tab w:val="left" w:pos="1701"/>
        </w:tabs>
        <w:spacing w:after="0" w:line="240" w:lineRule="auto"/>
        <w:ind w:left="900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7866" cy="2638076"/>
            <wp:effectExtent l="19050" t="0" r="7584" b="0"/>
            <wp:docPr id="18" name="Рисунок 1" descr="D:\РедькоФото\P10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дькоФото\P102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0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7864" cy="26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lang w:val="uk-UA" w:eastAsia="ru-RU"/>
        </w:rPr>
        <w:t xml:space="preserve">  </w:t>
      </w:r>
      <w:r w:rsidRPr="0073008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5715" cy="1780390"/>
            <wp:effectExtent l="171450" t="133350" r="368935" b="296060"/>
            <wp:docPr id="22" name="Рисунок 1" descr="C:\Users\Shool\Desktop\Director\26231523_577293309280577_434665176468117788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Shool\Desktop\Director\26231523_577293309280577_434665176468117788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05" cy="178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</w:t>
      </w:r>
      <w:r w:rsidR="00B023A1" w:rsidRPr="00B023A1">
        <w:rPr>
          <w:rFonts w:ascii="Times New Roman" w:hAnsi="Times New Roman"/>
          <w:color w:val="000000"/>
          <w:sz w:val="24"/>
          <w:szCs w:val="24"/>
          <w:lang w:val="uk-UA"/>
        </w:rPr>
        <w:t>Активізаці</w:t>
      </w:r>
      <w:r w:rsidR="00B023A1">
        <w:rPr>
          <w:rFonts w:ascii="Times New Roman" w:hAnsi="Times New Roman"/>
          <w:color w:val="000000"/>
          <w:sz w:val="24"/>
          <w:szCs w:val="24"/>
          <w:lang w:val="uk-UA"/>
        </w:rPr>
        <w:t>я</w:t>
      </w:r>
      <w:r w:rsidRPr="00B023A1">
        <w:rPr>
          <w:rFonts w:ascii="Times New Roman" w:hAnsi="Times New Roman"/>
          <w:color w:val="000000"/>
          <w:sz w:val="24"/>
          <w:szCs w:val="24"/>
          <w:lang w:val="uk-UA"/>
        </w:rPr>
        <w:t xml:space="preserve"> творчого потенціалу педаго</w:t>
      </w:r>
      <w:r w:rsidR="00B023A1" w:rsidRPr="00B023A1">
        <w:rPr>
          <w:rFonts w:ascii="Times New Roman" w:hAnsi="Times New Roman"/>
          <w:color w:val="000000"/>
          <w:sz w:val="24"/>
          <w:szCs w:val="24"/>
          <w:lang w:val="uk-UA"/>
        </w:rPr>
        <w:t>гічних працівників сприяє участ</w:t>
      </w:r>
      <w:r w:rsidR="00B023A1">
        <w:rPr>
          <w:rFonts w:ascii="Times New Roman" w:hAnsi="Times New Roman"/>
          <w:color w:val="000000"/>
          <w:sz w:val="24"/>
          <w:szCs w:val="24"/>
          <w:lang w:val="uk-UA"/>
        </w:rPr>
        <w:t>і</w:t>
      </w:r>
      <w:r w:rsidRPr="00B023A1">
        <w:rPr>
          <w:rFonts w:ascii="Times New Roman" w:hAnsi="Times New Roman"/>
          <w:color w:val="000000"/>
          <w:sz w:val="24"/>
          <w:szCs w:val="24"/>
          <w:lang w:val="uk-UA"/>
        </w:rPr>
        <w:t xml:space="preserve"> учителів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>закладу</w:t>
      </w:r>
      <w:r w:rsidRPr="00B023A1">
        <w:rPr>
          <w:rFonts w:ascii="Times New Roman" w:hAnsi="Times New Roman"/>
          <w:color w:val="000000"/>
          <w:sz w:val="24"/>
          <w:szCs w:val="24"/>
          <w:lang w:val="uk-UA"/>
        </w:rPr>
        <w:t xml:space="preserve"> у конкурсах, виставках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B023A1">
        <w:rPr>
          <w:rFonts w:ascii="Times New Roman" w:hAnsi="Times New Roman"/>
          <w:color w:val="000000"/>
          <w:sz w:val="24"/>
          <w:szCs w:val="24"/>
          <w:lang w:val="uk-UA"/>
        </w:rPr>
        <w:t>педагогічної майстерності</w:t>
      </w:r>
      <w:r w:rsidR="00EE1676">
        <w:rPr>
          <w:rFonts w:ascii="Times New Roman" w:hAnsi="Times New Roman"/>
          <w:color w:val="000000"/>
          <w:sz w:val="24"/>
          <w:szCs w:val="24"/>
          <w:lang w:val="uk-UA"/>
        </w:rPr>
        <w:t>, активно приймають участь у Сертифікації педагогічних працівників України</w:t>
      </w:r>
      <w:r w:rsidRPr="00B023A1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4D103C">
        <w:rPr>
          <w:rFonts w:ascii="Times New Roman" w:hAnsi="Times New Roman"/>
          <w:sz w:val="24"/>
          <w:szCs w:val="24"/>
          <w:lang w:val="uk-UA"/>
        </w:rPr>
        <w:t>Майже щороку</w:t>
      </w:r>
      <w:r w:rsidRPr="004D103C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методичному </w:t>
      </w:r>
      <w:proofErr w:type="spellStart"/>
      <w:r>
        <w:rPr>
          <w:rFonts w:ascii="Times New Roman" w:hAnsi="Times New Roman"/>
          <w:sz w:val="24"/>
          <w:szCs w:val="24"/>
        </w:rPr>
        <w:t>кабінеті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закладу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систематизовано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узагальнено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напрацювання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досвіду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роботи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учителів закладу освіти</w:t>
      </w:r>
      <w:r>
        <w:rPr>
          <w:rFonts w:ascii="Times New Roman" w:hAnsi="Times New Roman"/>
          <w:sz w:val="24"/>
          <w:szCs w:val="24"/>
        </w:rPr>
        <w:t>:</w:t>
      </w:r>
    </w:p>
    <w:p w:rsidR="00924426" w:rsidRDefault="00924426" w:rsidP="004D103C">
      <w:pPr>
        <w:spacing w:after="0"/>
        <w:rPr>
          <w:rFonts w:ascii="Times New Roman" w:hAnsi="Times New Roman"/>
          <w:sz w:val="24"/>
          <w:szCs w:val="24"/>
          <w:lang w:val="uk-UA"/>
        </w:rPr>
      </w:pPr>
      <w:r w:rsidRPr="00924426">
        <w:rPr>
          <w:rFonts w:ascii="Times New Roman" w:hAnsi="Times New Roman"/>
          <w:sz w:val="24"/>
          <w:szCs w:val="24"/>
          <w:lang w:val="uk-UA"/>
        </w:rPr>
        <w:t xml:space="preserve">    </w:t>
      </w:r>
      <w:proofErr w:type="spellStart"/>
      <w:r w:rsidRPr="00924426">
        <w:rPr>
          <w:rFonts w:ascii="Times New Roman" w:hAnsi="Times New Roman"/>
          <w:sz w:val="24"/>
          <w:szCs w:val="24"/>
          <w:lang w:val="uk-UA"/>
        </w:rPr>
        <w:t>-</w:t>
      </w:r>
      <w:hyperlink r:id="rId14" w:history="1">
        <w:r w:rsidR="004D103C">
          <w:rPr>
            <w:rStyle w:val="a3"/>
            <w:bCs/>
            <w:color w:val="auto"/>
            <w:sz w:val="24"/>
            <w:szCs w:val="24"/>
            <w:u w:val="none"/>
            <w:lang w:val="uk-UA"/>
          </w:rPr>
          <w:t>методичні</w:t>
        </w:r>
        <w:proofErr w:type="spellEnd"/>
        <w:r w:rsidR="004D103C">
          <w:rPr>
            <w:rStyle w:val="a3"/>
            <w:bCs/>
            <w:color w:val="auto"/>
            <w:sz w:val="24"/>
            <w:szCs w:val="24"/>
            <w:u w:val="none"/>
            <w:lang w:val="uk-UA"/>
          </w:rPr>
          <w:t xml:space="preserve"> надбання їх направляються</w:t>
        </w:r>
        <w:r w:rsidRPr="00924426">
          <w:rPr>
            <w:rStyle w:val="a3"/>
            <w:bCs/>
            <w:color w:val="auto"/>
            <w:sz w:val="24"/>
            <w:szCs w:val="24"/>
            <w:u w:val="none"/>
            <w:lang w:val="uk-UA"/>
          </w:rPr>
          <w:t xml:space="preserve"> на обласну виставку</w:t>
        </w:r>
        <w:r w:rsidRPr="00924426">
          <w:rPr>
            <w:rStyle w:val="a3"/>
            <w:color w:val="auto"/>
            <w:sz w:val="24"/>
            <w:szCs w:val="24"/>
            <w:u w:val="none"/>
            <w:lang w:val="uk-UA"/>
          </w:rPr>
          <w:t xml:space="preserve"> </w:t>
        </w:r>
        <w:r w:rsidRPr="00924426">
          <w:rPr>
            <w:rStyle w:val="a3"/>
            <w:bCs/>
            <w:color w:val="auto"/>
            <w:sz w:val="24"/>
            <w:szCs w:val="24"/>
            <w:u w:val="none"/>
            <w:lang w:val="uk-UA"/>
          </w:rPr>
          <w:t>педагогічних ідей «Освіта Хмельниччини на шляхах реформування»,</w:t>
        </w:r>
      </w:hyperlink>
      <w:r w:rsidR="004D103C">
        <w:rPr>
          <w:lang w:val="uk-UA"/>
        </w:rPr>
        <w:t xml:space="preserve">  </w:t>
      </w:r>
      <w:r w:rsidR="004D103C" w:rsidRPr="004D103C">
        <w:rPr>
          <w:rFonts w:ascii="Times New Roman" w:hAnsi="Times New Roman"/>
          <w:sz w:val="24"/>
          <w:szCs w:val="24"/>
          <w:lang w:val="uk-UA"/>
        </w:rPr>
        <w:t>у 2021 році</w:t>
      </w:r>
      <w:r w:rsidR="004D103C">
        <w:rPr>
          <w:lang w:val="uk-UA"/>
        </w:rPr>
        <w:t xml:space="preserve"> п</w:t>
      </w:r>
      <w:r>
        <w:rPr>
          <w:rFonts w:ascii="Times New Roman" w:hAnsi="Times New Roman"/>
          <w:sz w:val="24"/>
          <w:szCs w:val="24"/>
          <w:lang w:val="uk-UA"/>
        </w:rPr>
        <w:t>резентували свої методичні наробки учите</w:t>
      </w:r>
      <w:r w:rsidR="004D103C">
        <w:rPr>
          <w:rFonts w:ascii="Times New Roman" w:hAnsi="Times New Roman"/>
          <w:sz w:val="24"/>
          <w:szCs w:val="24"/>
          <w:lang w:val="uk-UA"/>
        </w:rPr>
        <w:t>ль початкових класів Дичко М.В.</w:t>
      </w:r>
      <w:r>
        <w:rPr>
          <w:rFonts w:ascii="Times New Roman" w:hAnsi="Times New Roman"/>
          <w:sz w:val="24"/>
          <w:szCs w:val="24"/>
          <w:lang w:val="uk-UA"/>
        </w:rPr>
        <w:t xml:space="preserve"> «</w:t>
      </w:r>
      <w:r w:rsidR="004D103C">
        <w:rPr>
          <w:rFonts w:ascii="Times New Roman" w:hAnsi="Times New Roman"/>
          <w:sz w:val="24"/>
          <w:szCs w:val="24"/>
          <w:lang w:val="uk-UA"/>
        </w:rPr>
        <w:t>Робота над навичками читання»,</w:t>
      </w:r>
      <w:r>
        <w:rPr>
          <w:rFonts w:ascii="Times New Roman" w:hAnsi="Times New Roman"/>
          <w:sz w:val="24"/>
          <w:szCs w:val="24"/>
          <w:lang w:val="uk-UA"/>
        </w:rPr>
        <w:t xml:space="preserve"> учитель англійської мови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Куровська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Р.М. «Використання LEGO на уроках англійської мови»</w:t>
      </w:r>
      <w:r w:rsidR="004D103C">
        <w:rPr>
          <w:rFonts w:ascii="Times New Roman" w:hAnsi="Times New Roman"/>
          <w:sz w:val="24"/>
          <w:szCs w:val="24"/>
          <w:lang w:val="uk-UA"/>
        </w:rPr>
        <w:t xml:space="preserve"> та учитель музики Михайленко О.І. – </w:t>
      </w:r>
      <w:r w:rsidR="004D103C" w:rsidRPr="004D103C">
        <w:rPr>
          <w:rFonts w:ascii="Times New Roman" w:hAnsi="Times New Roman"/>
          <w:sz w:val="24"/>
          <w:szCs w:val="24"/>
          <w:lang w:val="uk-UA"/>
        </w:rPr>
        <w:t>навчально-методични</w:t>
      </w:r>
      <w:r w:rsidR="004D103C">
        <w:rPr>
          <w:rFonts w:ascii="Times New Roman" w:hAnsi="Times New Roman"/>
          <w:sz w:val="24"/>
          <w:szCs w:val="24"/>
          <w:lang w:val="uk-UA"/>
        </w:rPr>
        <w:t>й</w:t>
      </w:r>
      <w:r w:rsidR="004D103C" w:rsidRPr="004D103C">
        <w:rPr>
          <w:rFonts w:ascii="Times New Roman" w:hAnsi="Times New Roman"/>
          <w:sz w:val="24"/>
          <w:szCs w:val="24"/>
          <w:lang w:val="uk-UA"/>
        </w:rPr>
        <w:t xml:space="preserve"> посібник «Музична грамота у віршах»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="00B023A1">
        <w:rPr>
          <w:rFonts w:ascii="Times New Roman" w:hAnsi="Times New Roman"/>
          <w:sz w:val="24"/>
          <w:szCs w:val="24"/>
          <w:lang w:val="uk-UA"/>
        </w:rPr>
        <w:t xml:space="preserve">    Належна робота здійснюється</w:t>
      </w:r>
      <w:r>
        <w:rPr>
          <w:rFonts w:ascii="Times New Roman" w:hAnsi="Times New Roman"/>
          <w:sz w:val="24"/>
          <w:szCs w:val="24"/>
          <w:lang w:val="uk-UA"/>
        </w:rPr>
        <w:t xml:space="preserve"> в напрямку підвищення фахової май</w:t>
      </w:r>
      <w:r w:rsidR="00B023A1">
        <w:rPr>
          <w:rFonts w:ascii="Times New Roman" w:hAnsi="Times New Roman"/>
          <w:sz w:val="24"/>
          <w:szCs w:val="24"/>
          <w:lang w:val="uk-UA"/>
        </w:rPr>
        <w:t>стерності педагогів, які навчають</w:t>
      </w:r>
      <w:r w:rsidR="00EE1676">
        <w:rPr>
          <w:rFonts w:ascii="Times New Roman" w:hAnsi="Times New Roman"/>
          <w:sz w:val="24"/>
          <w:szCs w:val="24"/>
          <w:lang w:val="uk-UA"/>
        </w:rPr>
        <w:t>ся</w:t>
      </w:r>
      <w:r>
        <w:rPr>
          <w:rFonts w:ascii="Times New Roman" w:hAnsi="Times New Roman"/>
          <w:sz w:val="24"/>
          <w:szCs w:val="24"/>
          <w:lang w:val="uk-UA"/>
        </w:rPr>
        <w:t xml:space="preserve"> дистанційно на курсах підвищення кваліфікації – Чурбанова О.А., Красюк Г.А.. Дичко М.В.,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Густова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А.С., Дук І.В.,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Карнасевич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Т.Р.,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Гуцал В.О.,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Паюк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Н.А.,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>
        <w:rPr>
          <w:rFonts w:ascii="Times New Roman" w:hAnsi="Times New Roman"/>
          <w:sz w:val="24"/>
          <w:szCs w:val="24"/>
          <w:lang w:val="uk-UA"/>
        </w:rPr>
        <w:t xml:space="preserve">Іванчук Р.І.,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Білошкурко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О.П., Мазур Г.В., Савчук Н.Б.,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Яруш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Н.Д.,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Павлік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О.С.,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Яковлева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А.А.,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Кордиш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Л.Г., Ярова О.М.,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Антонець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М.П.,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Пелюх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Т.В.,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Атаманюк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І.В., </w:t>
      </w:r>
      <w:proofErr w:type="spellStart"/>
      <w:r>
        <w:rPr>
          <w:rFonts w:ascii="Times New Roman" w:hAnsi="Times New Roman"/>
          <w:bCs/>
          <w:sz w:val="24"/>
          <w:szCs w:val="24"/>
          <w:lang w:val="uk-UA"/>
        </w:rPr>
        <w:t>Дзядух</w:t>
      </w:r>
      <w:proofErr w:type="spellEnd"/>
      <w:r>
        <w:rPr>
          <w:rFonts w:ascii="Times New Roman" w:hAnsi="Times New Roman"/>
          <w:bCs/>
          <w:sz w:val="24"/>
          <w:szCs w:val="24"/>
          <w:lang w:val="uk-UA"/>
        </w:rPr>
        <w:t xml:space="preserve"> Н.М., </w:t>
      </w:r>
      <w:proofErr w:type="spellStart"/>
      <w:r>
        <w:rPr>
          <w:rFonts w:ascii="Times New Roman" w:hAnsi="Times New Roman"/>
          <w:bCs/>
          <w:sz w:val="24"/>
          <w:szCs w:val="24"/>
          <w:lang w:val="uk-UA"/>
        </w:rPr>
        <w:t>Малука</w:t>
      </w:r>
      <w:proofErr w:type="spellEnd"/>
      <w:r>
        <w:rPr>
          <w:rFonts w:ascii="Times New Roman" w:hAnsi="Times New Roman"/>
          <w:bCs/>
          <w:sz w:val="24"/>
          <w:szCs w:val="24"/>
          <w:lang w:val="uk-UA"/>
        </w:rPr>
        <w:t xml:space="preserve"> К</w:t>
      </w:r>
      <w:r w:rsidR="005F06B3">
        <w:rPr>
          <w:rFonts w:ascii="Times New Roman" w:hAnsi="Times New Roman"/>
          <w:bCs/>
          <w:sz w:val="24"/>
          <w:szCs w:val="24"/>
          <w:lang w:val="uk-UA"/>
        </w:rPr>
        <w:t>.А., Сірий О.М., Козак Т.П., Ми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хайленко О.І., </w:t>
      </w:r>
      <w:proofErr w:type="spellStart"/>
      <w:r>
        <w:rPr>
          <w:rFonts w:ascii="Times New Roman" w:hAnsi="Times New Roman"/>
          <w:bCs/>
          <w:sz w:val="24"/>
          <w:szCs w:val="24"/>
          <w:lang w:val="uk-UA"/>
        </w:rPr>
        <w:t>Ляук</w:t>
      </w:r>
      <w:proofErr w:type="spellEnd"/>
      <w:r>
        <w:rPr>
          <w:rFonts w:ascii="Times New Roman" w:hAnsi="Times New Roman"/>
          <w:bCs/>
          <w:sz w:val="24"/>
          <w:szCs w:val="24"/>
          <w:lang w:val="uk-UA"/>
        </w:rPr>
        <w:t xml:space="preserve"> Л.В.. Педагоги пройшли курси підвищення кваліфікації при Хмельницькому обласному інституті післядипломної педагогічної освіти у 2021 році. </w:t>
      </w:r>
    </w:p>
    <w:p w:rsidR="00924426" w:rsidRDefault="00924426" w:rsidP="009244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924426" w:rsidRDefault="005F06B3" w:rsidP="005F06B3">
      <w:pPr>
        <w:tabs>
          <w:tab w:val="left" w:pos="900"/>
          <w:tab w:val="left" w:pos="1701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6035" cy="1939526"/>
            <wp:effectExtent l="0" t="323850" r="0" b="308374"/>
            <wp:docPr id="8" name="Рисунок 8" descr="D:\фото дистанційне навчання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истанційне навчання\IMG_9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035" cy="19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9" name="Рисунок 9" descr="D:\фото дистанційне навчання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истанційне навчання\IMG_9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EB" w:rsidRDefault="00530EEB" w:rsidP="00924426">
      <w:pPr>
        <w:pStyle w:val="Style7"/>
        <w:widowControl/>
        <w:tabs>
          <w:tab w:val="left" w:pos="821"/>
          <w:tab w:val="left" w:pos="10256"/>
        </w:tabs>
        <w:ind w:right="-4"/>
        <w:jc w:val="both"/>
        <w:rPr>
          <w:rFonts w:ascii="Times New Roman" w:hAnsi="Times New Roman"/>
          <w:color w:val="000000"/>
        </w:rPr>
      </w:pPr>
    </w:p>
    <w:p w:rsidR="00924426" w:rsidRPr="00530EEB" w:rsidRDefault="00B023A1" w:rsidP="009244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У закладі освіти проводяться</w:t>
      </w:r>
      <w:r w:rsidR="00924426">
        <w:rPr>
          <w:rFonts w:ascii="Times New Roman" w:hAnsi="Times New Roman"/>
          <w:sz w:val="24"/>
          <w:szCs w:val="24"/>
          <w:lang w:val="uk-UA"/>
        </w:rPr>
        <w:t xml:space="preserve"> предм</w:t>
      </w:r>
      <w:r>
        <w:rPr>
          <w:rFonts w:ascii="Times New Roman" w:hAnsi="Times New Roman"/>
          <w:sz w:val="24"/>
          <w:szCs w:val="24"/>
          <w:lang w:val="uk-UA"/>
        </w:rPr>
        <w:t>етні тижні з української мови, ГПД</w:t>
      </w:r>
      <w:r w:rsidR="00924426">
        <w:rPr>
          <w:rFonts w:ascii="Times New Roman" w:hAnsi="Times New Roman"/>
          <w:sz w:val="24"/>
          <w:szCs w:val="24"/>
          <w:lang w:val="uk-UA"/>
        </w:rPr>
        <w:t>, м</w:t>
      </w:r>
      <w:r>
        <w:rPr>
          <w:rFonts w:ascii="Times New Roman" w:hAnsi="Times New Roman"/>
          <w:sz w:val="24"/>
          <w:szCs w:val="24"/>
          <w:lang w:val="uk-UA"/>
        </w:rPr>
        <w:t>атематики</w:t>
      </w:r>
      <w:r w:rsidR="00924426">
        <w:rPr>
          <w:rFonts w:ascii="Times New Roman" w:hAnsi="Times New Roman"/>
          <w:sz w:val="24"/>
          <w:szCs w:val="24"/>
          <w:lang w:val="uk-UA"/>
        </w:rPr>
        <w:t>, анг</w:t>
      </w:r>
      <w:r>
        <w:rPr>
          <w:rFonts w:ascii="Times New Roman" w:hAnsi="Times New Roman"/>
          <w:sz w:val="24"/>
          <w:szCs w:val="24"/>
          <w:lang w:val="uk-UA"/>
        </w:rPr>
        <w:t>лійської мови</w:t>
      </w:r>
      <w:r w:rsidR="00924426">
        <w:rPr>
          <w:rFonts w:ascii="Times New Roman" w:hAnsi="Times New Roman"/>
          <w:sz w:val="24"/>
          <w:szCs w:val="24"/>
          <w:lang w:val="uk-UA"/>
        </w:rPr>
        <w:t>, д</w:t>
      </w:r>
      <w:r>
        <w:rPr>
          <w:rFonts w:ascii="Times New Roman" w:hAnsi="Times New Roman"/>
          <w:sz w:val="24"/>
          <w:szCs w:val="24"/>
          <w:lang w:val="uk-UA"/>
        </w:rPr>
        <w:t>е педагоги й учні удосконалюють</w:t>
      </w:r>
      <w:r w:rsidR="00924426">
        <w:rPr>
          <w:rFonts w:ascii="Times New Roman" w:hAnsi="Times New Roman"/>
          <w:sz w:val="24"/>
          <w:szCs w:val="24"/>
          <w:lang w:val="uk-UA"/>
        </w:rPr>
        <w:t xml:space="preserve"> знання з на</w:t>
      </w:r>
      <w:r>
        <w:rPr>
          <w:rFonts w:ascii="Times New Roman" w:hAnsi="Times New Roman"/>
          <w:sz w:val="24"/>
          <w:szCs w:val="24"/>
          <w:lang w:val="uk-UA"/>
        </w:rPr>
        <w:t>вчальних дисциплін, представляють</w:t>
      </w:r>
      <w:r w:rsidR="00924426">
        <w:rPr>
          <w:rFonts w:ascii="Times New Roman" w:hAnsi="Times New Roman"/>
          <w:sz w:val="24"/>
          <w:szCs w:val="24"/>
          <w:lang w:val="uk-UA"/>
        </w:rPr>
        <w:t xml:space="preserve"> свої надбання з різних освітніх галуз</w:t>
      </w:r>
      <w:r>
        <w:rPr>
          <w:rFonts w:ascii="Times New Roman" w:hAnsi="Times New Roman"/>
          <w:sz w:val="24"/>
          <w:szCs w:val="24"/>
          <w:lang w:val="uk-UA"/>
        </w:rPr>
        <w:t>ей</w:t>
      </w:r>
      <w:r w:rsidR="00924426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</w:rPr>
        <w:t>клад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аються</w:t>
      </w:r>
      <w:proofErr w:type="spellEnd"/>
      <w:r w:rsidR="00924426">
        <w:rPr>
          <w:rFonts w:ascii="Times New Roman" w:hAnsi="Times New Roman"/>
          <w:sz w:val="24"/>
          <w:szCs w:val="24"/>
        </w:rPr>
        <w:t xml:space="preserve"> план</w:t>
      </w:r>
      <w:r w:rsidR="00924426">
        <w:rPr>
          <w:rFonts w:ascii="Times New Roman" w:hAnsi="Times New Roman"/>
          <w:sz w:val="24"/>
          <w:szCs w:val="24"/>
          <w:lang w:val="uk-UA"/>
        </w:rPr>
        <w:t>и проведення тижнів</w:t>
      </w:r>
      <w:r w:rsidR="00924426">
        <w:rPr>
          <w:rFonts w:ascii="Times New Roman" w:hAnsi="Times New Roman"/>
          <w:sz w:val="24"/>
          <w:szCs w:val="24"/>
        </w:rPr>
        <w:t xml:space="preserve">, </w:t>
      </w:r>
      <w:r w:rsidR="00924426">
        <w:rPr>
          <w:rFonts w:ascii="Times New Roman" w:hAnsi="Times New Roman"/>
          <w:sz w:val="24"/>
          <w:szCs w:val="24"/>
          <w:lang w:val="uk-UA"/>
        </w:rPr>
        <w:t>у</w:t>
      </w:r>
      <w:proofErr w:type="spellStart"/>
      <w:r>
        <w:rPr>
          <w:rFonts w:ascii="Times New Roman" w:hAnsi="Times New Roman"/>
          <w:sz w:val="24"/>
          <w:szCs w:val="24"/>
        </w:rPr>
        <w:t>чителі</w:t>
      </w:r>
      <w:proofErr w:type="spellEnd"/>
      <w:r>
        <w:rPr>
          <w:rFonts w:ascii="Times New Roman" w:hAnsi="Times New Roman"/>
          <w:sz w:val="24"/>
          <w:szCs w:val="24"/>
        </w:rPr>
        <w:t xml:space="preserve"> провод</w:t>
      </w:r>
      <w:r>
        <w:rPr>
          <w:rFonts w:ascii="Times New Roman" w:hAnsi="Times New Roman"/>
          <w:sz w:val="24"/>
          <w:szCs w:val="24"/>
          <w:lang w:val="uk-UA"/>
        </w:rPr>
        <w:t>ять</w:t>
      </w:r>
      <w:r w:rsidR="00924426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924426">
        <w:rPr>
          <w:rFonts w:ascii="Times New Roman" w:hAnsi="Times New Roman"/>
          <w:sz w:val="24"/>
          <w:szCs w:val="24"/>
        </w:rPr>
        <w:t>різноманітні</w:t>
      </w:r>
      <w:proofErr w:type="spellEnd"/>
      <w:r w:rsidR="00924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426">
        <w:rPr>
          <w:rFonts w:ascii="Times New Roman" w:hAnsi="Times New Roman"/>
          <w:sz w:val="24"/>
          <w:szCs w:val="24"/>
        </w:rPr>
        <w:t>позаурочні</w:t>
      </w:r>
      <w:proofErr w:type="spellEnd"/>
      <w:r w:rsidR="00924426">
        <w:rPr>
          <w:rFonts w:ascii="Times New Roman" w:hAnsi="Times New Roman"/>
          <w:sz w:val="24"/>
          <w:szCs w:val="24"/>
        </w:rPr>
        <w:t xml:space="preserve"> заходи </w:t>
      </w:r>
      <w:proofErr w:type="spellStart"/>
      <w:r w:rsidR="00924426">
        <w:rPr>
          <w:rFonts w:ascii="Times New Roman" w:hAnsi="Times New Roman"/>
          <w:sz w:val="24"/>
          <w:szCs w:val="24"/>
        </w:rPr>
        <w:t>з</w:t>
      </w:r>
      <w:proofErr w:type="spellEnd"/>
      <w:r w:rsidR="009244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4426">
        <w:rPr>
          <w:rFonts w:ascii="Times New Roman" w:hAnsi="Times New Roman"/>
          <w:sz w:val="24"/>
          <w:szCs w:val="24"/>
        </w:rPr>
        <w:t>учнями</w:t>
      </w:r>
      <w:proofErr w:type="spellEnd"/>
      <w:r w:rsidR="00924426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924426">
        <w:rPr>
          <w:rStyle w:val="a5"/>
          <w:sz w:val="24"/>
          <w:szCs w:val="24"/>
        </w:rPr>
        <w:t xml:space="preserve">      </w:t>
      </w:r>
    </w:p>
    <w:p w:rsidR="00530EEB" w:rsidRDefault="00530EEB" w:rsidP="00530EEB">
      <w:pPr>
        <w:tabs>
          <w:tab w:val="left" w:pos="720"/>
        </w:tabs>
        <w:spacing w:after="0" w:line="240" w:lineRule="auto"/>
        <w:ind w:left="1134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530EEB" w:rsidRDefault="004D103C" w:rsidP="00530EEB">
      <w:pPr>
        <w:tabs>
          <w:tab w:val="left" w:pos="900"/>
          <w:tab w:val="left" w:pos="1701"/>
        </w:tabs>
        <w:spacing w:after="0" w:line="240" w:lineRule="auto"/>
        <w:ind w:left="900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</w:t>
      </w:r>
      <w:r w:rsidR="005F06B3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 w:rsidR="005F06B3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3300" cy="1704975"/>
            <wp:effectExtent l="19050" t="0" r="0" b="0"/>
            <wp:docPr id="10" name="Рисунок 10" descr="D:\Карітас\DSCF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ітас\DSCF9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6B3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      </w:t>
      </w:r>
      <w:r w:rsidR="005F06B3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3300" cy="1704975"/>
            <wp:effectExtent l="19050" t="0" r="0" b="0"/>
            <wp:docPr id="11" name="Рисунок 11" descr="D:\Карітас\DSCF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ітас\DSCF9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EB" w:rsidRDefault="00530EEB" w:rsidP="009244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</w:p>
    <w:p w:rsidR="00730080" w:rsidRDefault="00730080" w:rsidP="00ED18FD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924426" w:rsidRDefault="00924426" w:rsidP="00530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Педагогічні технології,</w:t>
      </w:r>
    </w:p>
    <w:p w:rsidR="00530EEB" w:rsidRDefault="00924426" w:rsidP="00530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які використовуються педагогами </w:t>
      </w:r>
      <w:r w:rsidR="00530EEB">
        <w:rPr>
          <w:rFonts w:ascii="Times New Roman" w:hAnsi="Times New Roman"/>
          <w:b/>
          <w:sz w:val="24"/>
          <w:szCs w:val="24"/>
          <w:lang w:val="uk-UA"/>
        </w:rPr>
        <w:t xml:space="preserve">Хмельницької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спеціалізованої </w:t>
      </w:r>
    </w:p>
    <w:p w:rsidR="00924426" w:rsidRPr="00530EEB" w:rsidRDefault="00924426" w:rsidP="00530E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школи І ступеня №30</w:t>
      </w:r>
      <w:r w:rsidR="00530EEB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>в освітньому процесі</w:t>
      </w:r>
    </w:p>
    <w:p w:rsidR="00924426" w:rsidRDefault="00924426" w:rsidP="0092442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tbl>
      <w:tblPr>
        <w:tblStyle w:val="a6"/>
        <w:tblW w:w="0" w:type="auto"/>
        <w:tblLayout w:type="fixed"/>
        <w:tblLook w:val="04A0"/>
      </w:tblPr>
      <w:tblGrid>
        <w:gridCol w:w="3361"/>
        <w:gridCol w:w="3126"/>
        <w:gridCol w:w="3084"/>
      </w:tblGrid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Педагогічна технологія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даних технологій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Вчителі, які їх          використовують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Технологія організації групової навчальної діяльності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Вчитель має змогу керувати навчальною роботою кожного учня опосередковано, через завдання, які він пропонує групі та які регулюють діяльність учнів. Стосунки між ним та учнями набувають характеру співпраці.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080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Іванчук Р.І., 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Білошкурко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О.П.,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Савчук Н.Б.,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Мазукр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Г.В., 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Яруш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Н.Д., Талан Л.М.,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І.Л.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Інтерактивні технології навчання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авт.О.Пометун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,Л.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Пироженко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Ідея якої полягає в тому, що процес пізнання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відбувається за умови постійної активної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взаємодії всіх учнів: іде обмін знаннями, ідеями, способами діяльності. Відбувається в атмосфері доброзичливості, взаємної підтримки.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Красюк Г.А., Дичко М.В., Ярова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Бєлікова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Н.В., Єршова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Карнасевич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Т.Р.,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ПаюкН.А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ІванчукР.І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.,</w:t>
            </w:r>
          </w:p>
          <w:p w:rsidR="00924426" w:rsidRDefault="0092442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Білошкурко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О.П.,</w:t>
            </w:r>
          </w:p>
          <w:p w:rsidR="00924426" w:rsidRDefault="0092442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Чурбанова О.А.,Савчук Н.Б.,</w:t>
            </w:r>
          </w:p>
          <w:p w:rsidR="00924426" w:rsidRDefault="0092442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Яруш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Н.Д.,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Яковлева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А.А.,</w:t>
            </w:r>
          </w:p>
          <w:p w:rsidR="00924426" w:rsidRDefault="00924426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Талан Л.М.,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І.Л.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Гуманно-особистісна технологія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авт.Ш.О.Амонашвілі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Сприяє становленню, розвитку і вихованню в дитині благородної дитини шляхом розкриття її особистісних якостей. Ідеал виховання – самовиховання.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Красюк Г.А.,Дичко М.В.,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Ярова О.М.,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Карнасевич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Т.Р.,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Бєлікова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Н.В.,Єршова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Іванчук Р.І.,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Білошкурко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О.П.,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Чурбанова О.А.,Савчук Н.Б.,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Мазур Г.В,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Яруш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Н.Д.,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Яковлева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А.А.,Талан Л.М.,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ЦюзікІ.Л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Оптимізація навчання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6-7літніх дітей письма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авт.Є.Потапова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Тренування дрібної мускулатури рук, запам’ятовування написання літер і каліграфічні навички письма, розвиток орфографічної пильності.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Чурбанова О.А.,Красюк Г.А.,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Дичко М.В.,Ярова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Густова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А.С.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Здоров</w:t>
            </w:r>
            <w:r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язберігаючі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технології навчання (за новим Державним стандартом початкової загальної освіти)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Особисте ставлення вчителя до збереження психічного та фізичного здоров</w:t>
            </w:r>
            <w:r>
              <w:rPr>
                <w:rFonts w:ascii="Times New Roman" w:hAnsi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 школярів, формування в них позитивної мотивації щодо здорового способу життя.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Чурбанова О.А.,Красюк Г.А.,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Дичко М.В.,Ярова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Густова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А.С.,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Карнасевич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Т.Р.,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Бєлікова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Н.В.,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Єршова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Н.А., Іванчук Р.І.,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Білошкурко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О.П.,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Савчук Н.Б., Мазур Г.В.,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Яруш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Яковлева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Талан Л.М.,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Кордиш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Л.Г.,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І.Л.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Інформаційно-комунікаційні технології (за новим Державним стандартом початкової загальної освіти)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Розвиток пізнавального інтересу, орієнтує на здобуття нових знань, складання презентацій.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Красюк Г.А., 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Дичко М.В., Ярова О.М.,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Бєлікова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Н.В.,Єршова О.М.,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Яковлева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А.А.,Талан Л.М.,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І.Л.</w:t>
            </w:r>
          </w:p>
        </w:tc>
      </w:tr>
      <w:tr w:rsidR="00924426" w:rsidTr="00730080">
        <w:trPr>
          <w:trHeight w:val="2330"/>
        </w:trPr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Технологія вироблення навичок оптимального читання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авт.В.Зайцев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.Федоренко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Вміння свідомо, правильно, виразно та швидко  читати.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Красюк Г.А.,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Дичко М.В.,Ярова О.М.,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Карнасевич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Т.Р.,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Бєлікова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Н.В., Єршова О.М.,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Іванчук Р.І.,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Білошкурко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О.П.,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Чурбанова О.А.,Савчук Н.Б.,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Яруш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Н.Д.,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Яковлева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А.А.,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Талан Л.М.,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І.Л.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Використання  опорних схем та таблиць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авт.С.Лисенкова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Розвиток комунікативних навичок, орфографічної пильності та  мислення.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Всі педагоги 1-4 класів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Арттерапевтична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технологія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Виховання естетичних смаків.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Михайленко О.І., 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Побожна В.М.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Технологія проектного навчання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Баханов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Гузєєв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 І.Єрмаков, О.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Пєхота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Орієнтує на дієвий спосіб здобуття нових знань у контексті конкретної ситуації та використання їх на практиці.</w:t>
            </w: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Талан Л.М.,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Цюзік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І.Л.</w:t>
            </w:r>
          </w:p>
        </w:tc>
      </w:tr>
      <w:tr w:rsidR="00924426" w:rsidTr="00730080"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Теорія ігрових технологій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авт.С.Арутунян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 С.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Газманов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Є одним з унікальних форм навчання, що дозволяє зробити  цікавим і захоплюючим роботу учнів, активізує психічні процеси та функції дитини, вносить розмаїтості та інтерес в навчальний процес.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26" w:rsidRDefault="00924426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Вихователі ГПД</w:t>
            </w:r>
          </w:p>
        </w:tc>
      </w:tr>
    </w:tbl>
    <w:p w:rsidR="00924426" w:rsidRDefault="00924426" w:rsidP="009244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730080" w:rsidRDefault="00730080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730080" w:rsidRDefault="00730080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У закладі освіти упродовж останніх років створений банк друкованих робіт педагогів закладу. У 2020/2021 навчальному році цей банк поповнили роботи таких учителів</w:t>
      </w:r>
      <w:r w:rsidR="00B023A1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-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Дичко М.В.,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К</w:t>
      </w:r>
      <w:r w:rsidR="00530EEB">
        <w:rPr>
          <w:rFonts w:ascii="Times New Roman" w:eastAsia="Times New Roman" w:hAnsi="Times New Roman"/>
          <w:sz w:val="24"/>
          <w:szCs w:val="24"/>
          <w:lang w:val="uk-UA" w:eastAsia="ru-RU"/>
        </w:rPr>
        <w:t>уровської</w:t>
      </w:r>
      <w:proofErr w:type="spellEnd"/>
      <w:r w:rsidR="00530EEB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Р.М., Михайленко О.І.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, які депоновані в мережі ІНТЕРНЕТ.</w:t>
      </w: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Дані форми методичної роботи створюють і забезпечують оптимальні умови для традиційних і нетрадиційних форм обміну досвідом роботи учителів, що сприяє самовираженню о</w:t>
      </w:r>
      <w:r w:rsidR="00D74273">
        <w:rPr>
          <w:rFonts w:ascii="Times New Roman" w:eastAsia="Times New Roman" w:hAnsi="Times New Roman"/>
          <w:sz w:val="24"/>
          <w:szCs w:val="24"/>
          <w:lang w:val="uk-UA" w:eastAsia="ru-RU"/>
        </w:rPr>
        <w:t>собистості учителя, розкриттю їх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природних нахилів, застосуванню на практиці інноваційних освітніх технологій, знайомству з прогресивним педагогічним досвідом. </w:t>
      </w:r>
    </w:p>
    <w:p w:rsidR="00924426" w:rsidRDefault="00924426" w:rsidP="00924426">
      <w:pPr>
        <w:tabs>
          <w:tab w:val="left" w:pos="690"/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</w:p>
    <w:p w:rsidR="00924426" w:rsidRPr="00530EEB" w:rsidRDefault="005F06B3" w:rsidP="005F06B3">
      <w:pPr>
        <w:tabs>
          <w:tab w:val="left" w:pos="993"/>
          <w:tab w:val="left" w:pos="1276"/>
        </w:tabs>
        <w:spacing w:after="0" w:line="240" w:lineRule="auto"/>
        <w:ind w:left="851" w:firstLine="142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1900" cy="1876425"/>
            <wp:effectExtent l="0" t="304800" r="0" b="295275"/>
            <wp:docPr id="12" name="Рисунок 12" descr="D:\Фото уроки 2021\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уроки 2021\IMG_9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2225" cy="1921669"/>
            <wp:effectExtent l="0" t="323850" r="0" b="307181"/>
            <wp:docPr id="13" name="Рисунок 13" descr="D:\Фото уроки 2021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уроки 2021\IMG_9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754" cy="19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26" w:rsidRDefault="00924426" w:rsidP="00924426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24426" w:rsidRDefault="00924426" w:rsidP="00924426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24426" w:rsidRDefault="00924426" w:rsidP="0092442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>Щороку р</w:t>
      </w:r>
      <w:proofErr w:type="spellStart"/>
      <w:r w:rsidR="0019211D">
        <w:rPr>
          <w:rFonts w:ascii="Times New Roman" w:eastAsia="Times New Roman" w:hAnsi="Times New Roman"/>
          <w:sz w:val="24"/>
          <w:szCs w:val="24"/>
          <w:lang w:eastAsia="ru-RU"/>
        </w:rPr>
        <w:t>еаліз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>ується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лан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проходження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пед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агогічними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працівниками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атестації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>У 2021 році б</w:t>
      </w:r>
      <w:proofErr w:type="spellStart"/>
      <w:r w:rsidR="0019211D">
        <w:rPr>
          <w:rFonts w:ascii="Times New Roman" w:eastAsia="Times New Roman" w:hAnsi="Times New Roman"/>
          <w:sz w:val="24"/>
          <w:szCs w:val="24"/>
          <w:lang w:eastAsia="ru-RU"/>
        </w:rPr>
        <w:t>ул</w:t>
      </w:r>
      <w:proofErr w:type="spellEnd"/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и </w:t>
      </w:r>
      <w:proofErr w:type="spellStart"/>
      <w:r w:rsidR="0019211D">
        <w:rPr>
          <w:rFonts w:ascii="Times New Roman" w:eastAsia="Times New Roman" w:hAnsi="Times New Roman"/>
          <w:sz w:val="24"/>
          <w:szCs w:val="24"/>
          <w:lang w:eastAsia="ru-RU"/>
        </w:rPr>
        <w:t>проатестован</w:t>
      </w:r>
      <w:proofErr w:type="spellEnd"/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і педагогічні </w:t>
      </w:r>
      <w:proofErr w:type="spellStart"/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>працівникі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: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1. Дичко Майя Вікторівна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учитель початкових класів, підтверджено кваліфікаційну категорію «спеціаліст вищої категорії», присвоєне педагогічне звання «учитель – методист»;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2. Єршова Олена Миколаївна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учитель початкових класів, підтверджено кваліфікаційну категорію «спеціаліст вищої категорії» та педагогічне  звання «учитель – методист»;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3. Чурбанова Олена Анатоліївна,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учитель початкових класів, підтверджено кваліфікаційну категорію «спеціаліст вищої категорії», присвоєне педагогічне звання «старший учитель»;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4.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Куровська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Руслана Миколаївна, учитель англійської мови,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підтверджено кваліфікаційну категорію «спеціаліст вищої категорії», присвоєне педагогічне звання «старший учитель»;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5.</w:t>
      </w:r>
      <w:r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>Михайленко Оксана Іванівна, учитель музики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підтверджено кваліфікаційну категорію «спеціаліст вищої категорії», присвоєне педагогічне звання «учитель – методист»;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6. Мацюк Наталія Іванівна, вихователь, підтверджено кваліфікаційну категорію «спеціаліст вищої категорії»;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7.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Булич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Катерина Андріївна, вихователь, присвоєно кваліфікаційну категорію «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сеціаліст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ІІ категорії»;</w:t>
      </w:r>
    </w:p>
    <w:p w:rsidR="00924426" w:rsidRDefault="00924426" w:rsidP="00924426">
      <w:pPr>
        <w:spacing w:after="0" w:line="24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8. Петрова Тетяна Анатоліївна, вихователь, присвоєно кваліфікаційну категорію «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сеціаліст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ІІ категорії».</w:t>
      </w:r>
    </w:p>
    <w:p w:rsidR="00924426" w:rsidRPr="00730080" w:rsidRDefault="00924426" w:rsidP="00730080">
      <w:pPr>
        <w:spacing w:after="0" w:line="240" w:lineRule="auto"/>
        <w:ind w:firstLine="567"/>
        <w:jc w:val="both"/>
        <w:rPr>
          <w:rStyle w:val="a5"/>
          <w:rFonts w:eastAsia="Times New Roman"/>
          <w:b w:val="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  <w:t>Результати атестації продемонстрували обізнаність учителів в питаннях  чинного законодавства в галузі початкової освіти, навчально-методичного забезпечення предмету, який викладається, ведення шкільної документації, психолого-педагогічної та методичної літератури, нових освітніх технологіях та методиках  щодо організації освітнього процесу у Новій українській школі. Матеріали атестації узагальнені у вигляді портфоліо досягнень педагогічних працівників, що зберігаються у методичному кабінеті закладу освіти.</w:t>
      </w:r>
    </w:p>
    <w:p w:rsidR="00530EEB" w:rsidRDefault="00530EEB" w:rsidP="00924426">
      <w:pPr>
        <w:spacing w:after="0" w:line="240" w:lineRule="auto"/>
        <w:jc w:val="both"/>
        <w:rPr>
          <w:rStyle w:val="a5"/>
          <w:szCs w:val="24"/>
          <w:lang w:val="uk-UA"/>
        </w:rPr>
      </w:pPr>
    </w:p>
    <w:p w:rsidR="00530EEB" w:rsidRDefault="005F06B3" w:rsidP="005F06B3">
      <w:pPr>
        <w:spacing w:after="0" w:line="240" w:lineRule="auto"/>
        <w:jc w:val="both"/>
        <w:rPr>
          <w:rStyle w:val="a5"/>
          <w:szCs w:val="24"/>
          <w:lang w:val="uk-UA"/>
        </w:rPr>
      </w:pPr>
      <w:r>
        <w:rPr>
          <w:rStyle w:val="a5"/>
          <w:szCs w:val="24"/>
          <w:lang w:val="uk-UA"/>
        </w:rPr>
        <w:lastRenderedPageBreak/>
        <w:t xml:space="preserve"> </w:t>
      </w:r>
      <w:r>
        <w:rPr>
          <w:rFonts w:ascii="Times New Roman" w:hAnsi="Times New Roman"/>
          <w:b/>
          <w:noProof/>
          <w:szCs w:val="24"/>
          <w:lang w:eastAsia="ru-RU"/>
        </w:rPr>
        <w:drawing>
          <wp:inline distT="0" distB="0" distL="0" distR="0">
            <wp:extent cx="2190750" cy="1643063"/>
            <wp:effectExtent l="19050" t="0" r="0" b="0"/>
            <wp:docPr id="14" name="Рисунок 14" descr="D:\Декада Я атестуюсь 2019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када Я атестуюсь 2019\IMG_5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3664" cy="16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szCs w:val="24"/>
          <w:lang w:val="uk-UA"/>
        </w:rPr>
        <w:t xml:space="preserve">                </w:t>
      </w:r>
      <w:r>
        <w:rPr>
          <w:rFonts w:ascii="Times New Roman" w:hAnsi="Times New Roman"/>
          <w:b/>
          <w:noProof/>
          <w:szCs w:val="24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15" name="Рисунок 15" descr="D:\Декада Я атестуюсь 2019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када Я атестуюсь 2019\IMG_5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EB" w:rsidRPr="0091333F" w:rsidRDefault="00530EEB" w:rsidP="00924426">
      <w:pPr>
        <w:spacing w:after="0" w:line="240" w:lineRule="auto"/>
        <w:jc w:val="both"/>
        <w:rPr>
          <w:lang w:val="uk-UA"/>
        </w:rPr>
      </w:pPr>
    </w:p>
    <w:p w:rsidR="00924426" w:rsidRDefault="0019211D" w:rsidP="00530EE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>У Хмельницькій спеціалізованій школі І ступеня №30 створюються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необхідні умови для підвищення теоретичного професійного рівня кожного члена педагогічного колективу. Враховуючи науково-методичні проблеми педагогічного колективу та </w:t>
      </w:r>
      <w:r w:rsidR="00ED18FD">
        <w:rPr>
          <w:rFonts w:ascii="Times New Roman" w:eastAsia="Times New Roman" w:hAnsi="Times New Roman"/>
          <w:sz w:val="24"/>
          <w:szCs w:val="24"/>
          <w:lang w:val="uk-UA" w:eastAsia="ru-RU"/>
        </w:rPr>
        <w:t>професійних спільнот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, кожен учитель обирає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власну метод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ичну проблему, над якою працює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>, впроваджуючи її в практику роботи та вдосконалюючи свою майстерність. Теоретичні роботи, конспекти відкритих уроків, позакласних заходів, кращі роботи учнів зібрані в індивідуальні портфолі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о системи роботи учителів</w:t>
      </w:r>
      <w:r w:rsidR="00924426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. </w:t>
      </w:r>
    </w:p>
    <w:p w:rsidR="00924426" w:rsidRDefault="00924426" w:rsidP="00924426">
      <w:pPr>
        <w:widowControl w:val="0"/>
        <w:tabs>
          <w:tab w:val="left" w:pos="567"/>
        </w:tabs>
        <w:autoSpaceDE w:val="0"/>
        <w:autoSpaceDN w:val="0"/>
        <w:spacing w:after="0" w:line="20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Значна 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>увага приділяється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оволодінню інноваційними формами та методами навчання,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компетентнісному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підходу  до викладання навчальних предметів, вивченню та застосуванню нових навчальних планів, програм, підручників, посібників тощо, удосконаленню форм роботи по запровадженню нетрадиційних форм і методів організації освітнього процесу, новітніх освітніх технологій та пе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>редового педагогічного досвіду</w:t>
      </w:r>
      <w:r w:rsidR="00D74273"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</w:p>
    <w:p w:rsidR="00924426" w:rsidRDefault="00924426" w:rsidP="00924426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В  умовах карантинних обмежень, пов’язаних з пандемією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COVID</w:t>
      </w:r>
      <w:r w:rsidR="00D7427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– 2019, педагогічний колектив закладу освоїв і успішно застосовує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засоби дистанційного навчання  (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месенджери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Viber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онлайн-платформи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Google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Classroom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Zoom</w:t>
      </w:r>
      <w:r w:rsidR="0019211D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тощо). Це дає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можливість успішно виконати всі навчальні програми у повному обсязі.</w:t>
      </w:r>
    </w:p>
    <w:p w:rsidR="00924426" w:rsidRDefault="00924426" w:rsidP="0092442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</w:p>
    <w:p w:rsidR="003D3A76" w:rsidRDefault="005F06B3" w:rsidP="005F06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1700" cy="1628775"/>
            <wp:effectExtent l="19050" t="0" r="0" b="0"/>
            <wp:docPr id="16" name="Рисунок 16" descr="D:\фото дистанційне навчання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дистанційне навчання\IMG_9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4498" cy="163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17" name="Рисунок 17" descr="D:\фото дистанційне навчання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дистанційне навчання\IMG_9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98" w:rsidRDefault="007D0E98" w:rsidP="005F06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</w:p>
    <w:p w:rsidR="005F06B3" w:rsidRDefault="007D0E98" w:rsidP="005F06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3150" cy="1757363"/>
            <wp:effectExtent l="19050" t="0" r="0" b="0"/>
            <wp:docPr id="19" name="Рисунок 18" descr="D:\фото дистанційне навчання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дистанційне навчання\IMG_9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20" name="Рисунок 19" descr="D:\фото дистанційне навчання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дистанційне навчання\IMG_9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6B3" w:rsidRPr="003D3A76" w:rsidRDefault="005F06B3" w:rsidP="005F06B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val="uk-UA" w:eastAsia="ru-RU"/>
        </w:rPr>
      </w:pPr>
    </w:p>
    <w:sectPr w:rsidR="005F06B3" w:rsidRPr="003D3A76" w:rsidSect="00282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74B5D"/>
    <w:multiLevelType w:val="hybridMultilevel"/>
    <w:tmpl w:val="B3904312"/>
    <w:lvl w:ilvl="0" w:tplc="7CA0693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  <w:b w:val="0"/>
      </w:rPr>
    </w:lvl>
    <w:lvl w:ilvl="1" w:tplc="C4B0201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6AE2BBA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D912209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FD00AFF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806C1A3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9AF06E3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E2C6417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F5FA30F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1">
    <w:nsid w:val="42881D6E"/>
    <w:multiLevelType w:val="hybridMultilevel"/>
    <w:tmpl w:val="98C65FEC"/>
    <w:lvl w:ilvl="0" w:tplc="6BEA8B5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5296082E"/>
    <w:multiLevelType w:val="hybridMultilevel"/>
    <w:tmpl w:val="D6DC6C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AB531A"/>
    <w:multiLevelType w:val="hybridMultilevel"/>
    <w:tmpl w:val="B3CAFC98"/>
    <w:lvl w:ilvl="0" w:tplc="018835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426"/>
    <w:rsid w:val="0019211D"/>
    <w:rsid w:val="0024604C"/>
    <w:rsid w:val="00282508"/>
    <w:rsid w:val="003D3A76"/>
    <w:rsid w:val="004332FD"/>
    <w:rsid w:val="004D103C"/>
    <w:rsid w:val="00530EEB"/>
    <w:rsid w:val="005F06B3"/>
    <w:rsid w:val="00730080"/>
    <w:rsid w:val="00754B23"/>
    <w:rsid w:val="00766CC0"/>
    <w:rsid w:val="007D0E98"/>
    <w:rsid w:val="0091333F"/>
    <w:rsid w:val="00924426"/>
    <w:rsid w:val="00AC570C"/>
    <w:rsid w:val="00B023A1"/>
    <w:rsid w:val="00B57D4B"/>
    <w:rsid w:val="00CC75D7"/>
    <w:rsid w:val="00D74273"/>
    <w:rsid w:val="00E10AC4"/>
    <w:rsid w:val="00ED18FD"/>
    <w:rsid w:val="00EE1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4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24426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qFormat/>
    <w:rsid w:val="00924426"/>
    <w:rPr>
      <w:rFonts w:ascii="Times New Roman" w:hAnsi="Times New Roman" w:cs="Times New Roman" w:hint="default"/>
      <w:i/>
      <w:iCs w:val="0"/>
    </w:rPr>
  </w:style>
  <w:style w:type="character" w:styleId="a5">
    <w:name w:val="Strong"/>
    <w:uiPriority w:val="22"/>
    <w:qFormat/>
    <w:rsid w:val="00924426"/>
    <w:rPr>
      <w:rFonts w:ascii="Times New Roman" w:hAnsi="Times New Roman" w:cs="Times New Roman" w:hint="default"/>
      <w:b/>
      <w:bCs w:val="0"/>
    </w:rPr>
  </w:style>
  <w:style w:type="paragraph" w:customStyle="1" w:styleId="Style7">
    <w:name w:val="Style7"/>
    <w:basedOn w:val="a"/>
    <w:rsid w:val="00924426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/>
      <w:sz w:val="24"/>
      <w:szCs w:val="24"/>
      <w:lang w:val="uk-UA" w:eastAsia="uk-UA"/>
    </w:rPr>
  </w:style>
  <w:style w:type="table" w:styleId="a6">
    <w:name w:val="Table Grid"/>
    <w:basedOn w:val="a1"/>
    <w:uiPriority w:val="99"/>
    <w:rsid w:val="00924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1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33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oolschool1.at.ua/news/2008-06-19-85" TargetMode="External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10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2021-11-11T15:13:00Z</dcterms:created>
  <dcterms:modified xsi:type="dcterms:W3CDTF">2021-11-16T06:46:00Z</dcterms:modified>
</cp:coreProperties>
</file>