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CD" w:rsidRDefault="00A859CD" w:rsidP="00A859CD">
      <w:pPr>
        <w:pStyle w:val="7"/>
        <w:jc w:val="left"/>
      </w:pPr>
      <w:r>
        <w:t xml:space="preserve">                                                                               </w:t>
      </w:r>
    </w:p>
    <w:p w:rsidR="00A859CD" w:rsidRPr="005944EE" w:rsidRDefault="00A859CD" w:rsidP="00A859CD">
      <w:pPr>
        <w:pStyle w:val="7"/>
        <w:jc w:val="left"/>
        <w:rPr>
          <w:b w:val="0"/>
        </w:rPr>
      </w:pPr>
      <w:r>
        <w:rPr>
          <w:b w:val="0"/>
        </w:rPr>
        <w:t xml:space="preserve">                                                                                       ЗАТВЕРДЖУЮ</w:t>
      </w:r>
      <w:r w:rsidRPr="005944EE">
        <w:rPr>
          <w:b w:val="0"/>
        </w:rPr>
        <w:t xml:space="preserve">                 </w:t>
      </w:r>
      <w:r>
        <w:rPr>
          <w:b w:val="0"/>
        </w:rPr>
        <w:t xml:space="preserve">                </w:t>
      </w:r>
    </w:p>
    <w:p w:rsidR="00A859CD" w:rsidRPr="00062FA0" w:rsidRDefault="00A859CD" w:rsidP="00A859CD">
      <w:pPr>
        <w:pStyle w:val="7"/>
        <w:jc w:val="right"/>
        <w:rPr>
          <w:b w:val="0"/>
          <w:sz w:val="24"/>
          <w:szCs w:val="24"/>
        </w:rPr>
      </w:pPr>
      <w:r>
        <w:t xml:space="preserve">                                 </w:t>
      </w:r>
      <w:r w:rsidRPr="00062FA0">
        <w:rPr>
          <w:b w:val="0"/>
          <w:sz w:val="24"/>
          <w:szCs w:val="24"/>
        </w:rPr>
        <w:t>Директор Хмельницької спеціалізованої</w:t>
      </w:r>
    </w:p>
    <w:p w:rsidR="00A859CD" w:rsidRPr="00062FA0" w:rsidRDefault="00A859CD" w:rsidP="00A859CD">
      <w:pPr>
        <w:pStyle w:val="7"/>
        <w:rPr>
          <w:b w:val="0"/>
          <w:sz w:val="24"/>
          <w:szCs w:val="24"/>
        </w:rPr>
      </w:pPr>
      <w:r w:rsidRPr="00062FA0">
        <w:rPr>
          <w:b w:val="0"/>
          <w:sz w:val="24"/>
          <w:szCs w:val="24"/>
        </w:rPr>
        <w:t xml:space="preserve">                                        </w:t>
      </w:r>
      <w:r>
        <w:rPr>
          <w:b w:val="0"/>
          <w:sz w:val="24"/>
          <w:szCs w:val="24"/>
        </w:rPr>
        <w:t xml:space="preserve">                                 </w:t>
      </w:r>
      <w:r w:rsidRPr="00062FA0">
        <w:rPr>
          <w:b w:val="0"/>
          <w:sz w:val="24"/>
          <w:szCs w:val="24"/>
        </w:rPr>
        <w:t>школи І ступеня</w:t>
      </w:r>
      <w:r>
        <w:rPr>
          <w:b w:val="0"/>
          <w:sz w:val="24"/>
          <w:szCs w:val="24"/>
        </w:rPr>
        <w:t xml:space="preserve"> </w:t>
      </w:r>
      <w:r w:rsidRPr="00062FA0">
        <w:rPr>
          <w:b w:val="0"/>
          <w:sz w:val="24"/>
          <w:szCs w:val="24"/>
        </w:rPr>
        <w:t xml:space="preserve"> №</w:t>
      </w:r>
      <w:r>
        <w:rPr>
          <w:b w:val="0"/>
          <w:sz w:val="24"/>
          <w:szCs w:val="24"/>
        </w:rPr>
        <w:t xml:space="preserve">  </w:t>
      </w:r>
      <w:r w:rsidRPr="00062FA0">
        <w:rPr>
          <w:b w:val="0"/>
          <w:sz w:val="24"/>
          <w:szCs w:val="24"/>
        </w:rPr>
        <w:t>30</w:t>
      </w:r>
    </w:p>
    <w:p w:rsidR="00A859CD" w:rsidRPr="00C03145" w:rsidRDefault="00A859CD" w:rsidP="00A859CD">
      <w:pPr>
        <w:rPr>
          <w:sz w:val="24"/>
          <w:szCs w:val="24"/>
          <w:lang w:val="uk-UA"/>
        </w:rPr>
      </w:pPr>
      <w:r w:rsidRPr="00062FA0">
        <w:rPr>
          <w:sz w:val="24"/>
          <w:szCs w:val="24"/>
          <w:lang w:val="uk-UA"/>
        </w:rPr>
        <w:t xml:space="preserve">                                                                         </w:t>
      </w:r>
      <w:r>
        <w:rPr>
          <w:sz w:val="24"/>
          <w:szCs w:val="24"/>
          <w:lang w:val="uk-UA"/>
        </w:rPr>
        <w:t xml:space="preserve">                            _______________________ І.М</w:t>
      </w:r>
      <w:r w:rsidRPr="00114201">
        <w:rPr>
          <w:sz w:val="24"/>
          <w:szCs w:val="24"/>
        </w:rPr>
        <w:t>УДРА</w:t>
      </w:r>
    </w:p>
    <w:p w:rsidR="00A859CD" w:rsidRPr="00C4507B" w:rsidRDefault="00A859CD" w:rsidP="00A859CD">
      <w:pPr>
        <w:jc w:val="right"/>
        <w:rPr>
          <w:sz w:val="28"/>
          <w:szCs w:val="28"/>
          <w:lang w:val="uk-UA"/>
        </w:rPr>
      </w:pPr>
      <w:r w:rsidRPr="00C4507B">
        <w:rPr>
          <w:sz w:val="28"/>
          <w:szCs w:val="28"/>
          <w:lang w:val="uk-UA"/>
        </w:rPr>
        <w:t xml:space="preserve">                                                </w:t>
      </w:r>
    </w:p>
    <w:p w:rsidR="00A859CD" w:rsidRPr="00C4507B" w:rsidRDefault="00A859CD" w:rsidP="00A859CD">
      <w:pPr>
        <w:jc w:val="right"/>
        <w:rPr>
          <w:sz w:val="28"/>
          <w:szCs w:val="28"/>
          <w:lang w:val="uk-UA"/>
        </w:rPr>
      </w:pPr>
      <w:r w:rsidRPr="00C4507B">
        <w:rPr>
          <w:sz w:val="28"/>
          <w:szCs w:val="28"/>
          <w:lang w:val="uk-UA"/>
        </w:rPr>
        <w:t xml:space="preserve">                                        </w:t>
      </w:r>
      <w:r>
        <w:rPr>
          <w:sz w:val="28"/>
          <w:szCs w:val="28"/>
          <w:lang w:val="uk-UA"/>
        </w:rPr>
        <w:t xml:space="preserve">         </w:t>
      </w:r>
    </w:p>
    <w:p w:rsidR="00A859CD" w:rsidRDefault="00A859CD" w:rsidP="00A859CD">
      <w:pPr>
        <w:pStyle w:val="4"/>
        <w:ind w:firstLine="0"/>
        <w:jc w:val="right"/>
      </w:pPr>
      <w:r>
        <w:t xml:space="preserve">                                               </w:t>
      </w: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Pr="006745A9" w:rsidRDefault="00A859CD" w:rsidP="00A859CD">
      <w:pPr>
        <w:rPr>
          <w:lang w:val="uk-UA"/>
        </w:rPr>
      </w:pPr>
    </w:p>
    <w:p w:rsidR="00A859CD" w:rsidRDefault="00A859CD" w:rsidP="00A859CD">
      <w:pPr>
        <w:pStyle w:val="4"/>
        <w:ind w:firstLine="0"/>
        <w:jc w:val="left"/>
      </w:pPr>
    </w:p>
    <w:p w:rsidR="00A859CD" w:rsidRDefault="00A859CD" w:rsidP="00A859CD">
      <w:pPr>
        <w:pStyle w:val="4"/>
        <w:ind w:firstLine="0"/>
        <w:jc w:val="left"/>
      </w:pPr>
      <w:r>
        <w:t xml:space="preserve">                                                  ОСВІТНЯ ПРОГРАМА</w:t>
      </w:r>
    </w:p>
    <w:p w:rsidR="00A859CD" w:rsidRDefault="00A859CD" w:rsidP="00A859CD">
      <w:pPr>
        <w:pStyle w:val="4"/>
        <w:ind w:firstLine="0"/>
        <w:jc w:val="left"/>
      </w:pPr>
    </w:p>
    <w:p w:rsidR="00A859CD" w:rsidRPr="00BF247F" w:rsidRDefault="00A859CD" w:rsidP="00A859CD">
      <w:pPr>
        <w:pStyle w:val="4"/>
        <w:ind w:firstLine="0"/>
        <w:rPr>
          <w:sz w:val="32"/>
          <w:szCs w:val="32"/>
        </w:rPr>
      </w:pPr>
      <w:r w:rsidRPr="00BF247F">
        <w:rPr>
          <w:sz w:val="32"/>
          <w:szCs w:val="32"/>
        </w:rPr>
        <w:t>Хмельницької спеціалізованої школи І ступеня № 30</w:t>
      </w:r>
    </w:p>
    <w:p w:rsidR="00A859CD" w:rsidRPr="00CF1AB9" w:rsidRDefault="00A859CD" w:rsidP="00A859CD">
      <w:pPr>
        <w:jc w:val="center"/>
        <w:rPr>
          <w:b/>
          <w:sz w:val="32"/>
          <w:szCs w:val="32"/>
          <w:lang w:val="uk-UA"/>
        </w:rPr>
      </w:pPr>
      <w:r>
        <w:rPr>
          <w:b/>
          <w:sz w:val="32"/>
          <w:szCs w:val="32"/>
          <w:lang w:val="uk-UA"/>
        </w:rPr>
        <w:t>на 20</w:t>
      </w:r>
      <w:proofErr w:type="spellStart"/>
      <w:r w:rsidRPr="00A859CD">
        <w:rPr>
          <w:b/>
          <w:sz w:val="32"/>
          <w:szCs w:val="32"/>
        </w:rPr>
        <w:t>20</w:t>
      </w:r>
      <w:proofErr w:type="spellEnd"/>
      <w:r>
        <w:rPr>
          <w:b/>
          <w:sz w:val="32"/>
          <w:szCs w:val="32"/>
          <w:lang w:val="uk-UA"/>
        </w:rPr>
        <w:t>/202</w:t>
      </w:r>
      <w:r w:rsidRPr="00A859CD">
        <w:rPr>
          <w:b/>
          <w:sz w:val="32"/>
          <w:szCs w:val="32"/>
        </w:rPr>
        <w:t>1</w:t>
      </w:r>
      <w:r>
        <w:rPr>
          <w:b/>
          <w:sz w:val="32"/>
          <w:szCs w:val="32"/>
          <w:lang w:val="uk-UA"/>
        </w:rPr>
        <w:t xml:space="preserve"> навчальний рік</w:t>
      </w:r>
    </w:p>
    <w:p w:rsidR="00A859CD" w:rsidRDefault="00A859CD" w:rsidP="00A859CD">
      <w:pPr>
        <w:pStyle w:val="7"/>
      </w:pPr>
    </w:p>
    <w:p w:rsidR="00A859CD" w:rsidRDefault="00A859CD" w:rsidP="00A859CD">
      <w:pPr>
        <w:pStyle w:val="7"/>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Pr="00525030" w:rsidRDefault="00A859CD" w:rsidP="00A859CD">
      <w:pPr>
        <w:pStyle w:val="7"/>
        <w:jc w:val="left"/>
        <w:rPr>
          <w:b w:val="0"/>
        </w:rPr>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Pr="005944EE" w:rsidRDefault="00A859CD" w:rsidP="00A859CD">
      <w:pPr>
        <w:pStyle w:val="7"/>
        <w:jc w:val="left"/>
        <w:rPr>
          <w:b w:val="0"/>
        </w:rPr>
      </w:pPr>
      <w:r>
        <w:t xml:space="preserve">                                                                    </w:t>
      </w:r>
      <w:r w:rsidRPr="005944EE">
        <w:rPr>
          <w:b w:val="0"/>
        </w:rPr>
        <w:t>СХВАЛЕНО</w:t>
      </w:r>
    </w:p>
    <w:p w:rsidR="00A859CD" w:rsidRDefault="00A859CD" w:rsidP="00A859CD">
      <w:pPr>
        <w:pStyle w:val="7"/>
        <w:jc w:val="left"/>
        <w:rPr>
          <w:b w:val="0"/>
          <w:sz w:val="24"/>
          <w:szCs w:val="24"/>
        </w:rPr>
      </w:pPr>
      <w:r>
        <w:rPr>
          <w:b w:val="0"/>
        </w:rPr>
        <w:t xml:space="preserve">                                                                    </w:t>
      </w:r>
      <w:r>
        <w:rPr>
          <w:b w:val="0"/>
          <w:sz w:val="24"/>
          <w:szCs w:val="24"/>
        </w:rPr>
        <w:t>Рішення педагогічної ради</w:t>
      </w:r>
    </w:p>
    <w:p w:rsidR="00A859CD" w:rsidRPr="00062FA0" w:rsidRDefault="00A859CD" w:rsidP="00A859CD">
      <w:pPr>
        <w:rPr>
          <w:sz w:val="24"/>
          <w:szCs w:val="24"/>
          <w:lang w:val="uk-UA"/>
        </w:rPr>
      </w:pPr>
      <w:r>
        <w:rPr>
          <w:lang w:val="uk-UA"/>
        </w:rPr>
        <w:t xml:space="preserve">                                                                                               </w:t>
      </w:r>
      <w:r>
        <w:rPr>
          <w:sz w:val="24"/>
          <w:szCs w:val="24"/>
          <w:lang w:val="uk-UA"/>
        </w:rPr>
        <w:t>п</w:t>
      </w:r>
      <w:r w:rsidRPr="00062FA0">
        <w:rPr>
          <w:sz w:val="24"/>
          <w:szCs w:val="24"/>
          <w:lang w:val="uk-UA"/>
        </w:rPr>
        <w:t>ротокол</w:t>
      </w:r>
      <w:r w:rsidR="00525030">
        <w:rPr>
          <w:sz w:val="24"/>
          <w:szCs w:val="24"/>
          <w:lang w:val="uk-UA"/>
        </w:rPr>
        <w:t xml:space="preserve"> від «</w:t>
      </w:r>
      <w:r w:rsidR="00525030">
        <w:rPr>
          <w:sz w:val="24"/>
          <w:szCs w:val="24"/>
          <w:u w:val="single"/>
          <w:lang w:val="uk-UA"/>
        </w:rPr>
        <w:t>28</w:t>
      </w:r>
      <w:r>
        <w:rPr>
          <w:sz w:val="24"/>
          <w:szCs w:val="24"/>
          <w:lang w:val="uk-UA"/>
        </w:rPr>
        <w:t xml:space="preserve">» </w:t>
      </w:r>
      <w:r w:rsidRPr="00626D0F">
        <w:rPr>
          <w:sz w:val="24"/>
          <w:szCs w:val="24"/>
          <w:u w:val="single"/>
          <w:lang w:val="uk-UA"/>
        </w:rPr>
        <w:t xml:space="preserve">серпня 2020 </w:t>
      </w:r>
      <w:r w:rsidRPr="0060736C">
        <w:rPr>
          <w:sz w:val="24"/>
          <w:szCs w:val="24"/>
          <w:u w:val="single"/>
          <w:lang w:val="uk-UA"/>
        </w:rPr>
        <w:t>року</w:t>
      </w:r>
      <w:r w:rsidR="00134B76" w:rsidRPr="0060736C">
        <w:rPr>
          <w:sz w:val="24"/>
          <w:szCs w:val="24"/>
          <w:u w:val="single"/>
          <w:lang w:val="uk-UA"/>
        </w:rPr>
        <w:t xml:space="preserve">  № 1</w:t>
      </w:r>
      <w:r>
        <w:rPr>
          <w:sz w:val="24"/>
          <w:szCs w:val="24"/>
          <w:lang w:val="uk-UA"/>
        </w:rPr>
        <w:t xml:space="preserve">  </w:t>
      </w:r>
    </w:p>
    <w:p w:rsidR="00A859CD" w:rsidRDefault="00A859CD" w:rsidP="00A859CD">
      <w:pPr>
        <w:pStyle w:val="7"/>
        <w:jc w:val="left"/>
      </w:pPr>
    </w:p>
    <w:p w:rsidR="00A859CD" w:rsidRDefault="00A859CD" w:rsidP="00A859CD">
      <w:pPr>
        <w:rPr>
          <w:lang w:val="uk-UA"/>
        </w:rPr>
      </w:pPr>
    </w:p>
    <w:p w:rsidR="00A859CD" w:rsidRPr="00292E8F" w:rsidRDefault="00A859CD" w:rsidP="00A859CD">
      <w:pPr>
        <w:rPr>
          <w:lang w:val="uk-UA"/>
        </w:rPr>
      </w:pPr>
    </w:p>
    <w:p w:rsidR="00A859CD" w:rsidRDefault="00A859CD" w:rsidP="00A859CD">
      <w:pPr>
        <w:pStyle w:val="7"/>
        <w:rPr>
          <w:sz w:val="24"/>
          <w:szCs w:val="24"/>
        </w:rPr>
      </w:pPr>
      <w:r>
        <w:rPr>
          <w:sz w:val="24"/>
          <w:szCs w:val="24"/>
        </w:rPr>
        <w:t xml:space="preserve">                                                                    </w:t>
      </w: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b/>
          <w:lang w:val="uk-UA"/>
        </w:rPr>
      </w:pPr>
      <w:r w:rsidRPr="00C4507B">
        <w:rPr>
          <w:b/>
          <w:lang w:val="uk-UA"/>
        </w:rPr>
        <w:t xml:space="preserve">                                                                                                           </w:t>
      </w:r>
    </w:p>
    <w:p w:rsidR="00A859CD" w:rsidRDefault="00A859CD" w:rsidP="00A859CD">
      <w:pPr>
        <w:rPr>
          <w:b/>
          <w:lang w:val="uk-UA"/>
        </w:rPr>
      </w:pPr>
    </w:p>
    <w:p w:rsidR="00A859CD" w:rsidRDefault="00A859CD" w:rsidP="00A859CD">
      <w:pPr>
        <w:rPr>
          <w:b/>
          <w:lang w:val="uk-UA"/>
        </w:rPr>
      </w:pPr>
      <w:r w:rsidRPr="00C4507B">
        <w:rPr>
          <w:b/>
          <w:lang w:val="uk-UA"/>
        </w:rPr>
        <w:t xml:space="preserve">  </w:t>
      </w:r>
      <w:r>
        <w:rPr>
          <w:b/>
          <w:lang w:val="uk-UA"/>
        </w:rPr>
        <w:t xml:space="preserve">                                          </w:t>
      </w:r>
    </w:p>
    <w:p w:rsidR="00A859CD" w:rsidRPr="00B86F6E" w:rsidRDefault="00A859CD" w:rsidP="00A859CD">
      <w:pPr>
        <w:rPr>
          <w:sz w:val="24"/>
          <w:szCs w:val="24"/>
          <w:lang w:val="uk-UA"/>
        </w:rPr>
      </w:pPr>
    </w:p>
    <w:p w:rsidR="00A859CD" w:rsidRPr="00B86F6E" w:rsidRDefault="00A859CD" w:rsidP="00A859CD">
      <w:pPr>
        <w:spacing w:line="276" w:lineRule="auto"/>
        <w:jc w:val="center"/>
        <w:rPr>
          <w:b/>
          <w:sz w:val="24"/>
          <w:szCs w:val="24"/>
          <w:lang w:val="uk-UA"/>
        </w:rPr>
      </w:pPr>
      <w:r w:rsidRPr="00B86F6E">
        <w:rPr>
          <w:b/>
          <w:sz w:val="24"/>
          <w:szCs w:val="24"/>
          <w:lang w:val="uk-UA"/>
        </w:rPr>
        <w:t xml:space="preserve">ОСВІТНЯ ПРОГРАМА </w:t>
      </w:r>
    </w:p>
    <w:p w:rsidR="00A859CD" w:rsidRPr="00B86F6E" w:rsidRDefault="00A859CD" w:rsidP="00A859CD">
      <w:pPr>
        <w:spacing w:line="276" w:lineRule="auto"/>
        <w:jc w:val="center"/>
        <w:rPr>
          <w:b/>
          <w:sz w:val="24"/>
          <w:szCs w:val="24"/>
          <w:lang w:val="uk-UA"/>
        </w:rPr>
      </w:pPr>
      <w:r w:rsidRPr="00B86F6E">
        <w:rPr>
          <w:b/>
          <w:sz w:val="24"/>
          <w:szCs w:val="24"/>
          <w:lang w:val="uk-UA"/>
        </w:rPr>
        <w:t>Хмельницької спеціалізованої школи І ступеня №30</w:t>
      </w:r>
    </w:p>
    <w:p w:rsidR="00A859CD" w:rsidRDefault="00A859CD" w:rsidP="00A859CD">
      <w:pPr>
        <w:spacing w:line="276" w:lineRule="auto"/>
        <w:jc w:val="center"/>
        <w:rPr>
          <w:b/>
          <w:sz w:val="24"/>
          <w:szCs w:val="24"/>
          <w:lang w:val="uk-UA"/>
        </w:rPr>
      </w:pPr>
      <w:r>
        <w:rPr>
          <w:b/>
          <w:sz w:val="24"/>
          <w:szCs w:val="24"/>
          <w:lang w:val="uk-UA"/>
        </w:rPr>
        <w:t>на 20</w:t>
      </w:r>
      <w:r w:rsidRPr="00A775A8">
        <w:rPr>
          <w:b/>
          <w:sz w:val="24"/>
          <w:szCs w:val="24"/>
          <w:lang w:val="uk-UA"/>
        </w:rPr>
        <w:t>20</w:t>
      </w:r>
      <w:r>
        <w:rPr>
          <w:b/>
          <w:sz w:val="24"/>
          <w:szCs w:val="24"/>
          <w:lang w:val="uk-UA"/>
        </w:rPr>
        <w:t>/202</w:t>
      </w:r>
      <w:r w:rsidRPr="00A775A8">
        <w:rPr>
          <w:b/>
          <w:sz w:val="24"/>
          <w:szCs w:val="24"/>
          <w:lang w:val="uk-UA"/>
        </w:rPr>
        <w:t>1</w:t>
      </w:r>
      <w:r w:rsidRPr="002C4ED9">
        <w:rPr>
          <w:b/>
          <w:sz w:val="24"/>
          <w:szCs w:val="24"/>
          <w:lang w:val="uk-UA"/>
        </w:rPr>
        <w:t xml:space="preserve"> навчальний рік</w:t>
      </w:r>
    </w:p>
    <w:p w:rsidR="00A859CD" w:rsidRPr="002C4ED9" w:rsidRDefault="00A859CD" w:rsidP="00A859CD">
      <w:pPr>
        <w:spacing w:line="276" w:lineRule="auto"/>
        <w:jc w:val="center"/>
        <w:rPr>
          <w:b/>
          <w:sz w:val="24"/>
          <w:szCs w:val="24"/>
          <w:lang w:val="uk-UA"/>
        </w:rPr>
      </w:pPr>
    </w:p>
    <w:p w:rsidR="00A859CD" w:rsidRPr="00AF0A68" w:rsidRDefault="00A859CD" w:rsidP="00A859CD">
      <w:pPr>
        <w:pStyle w:val="Default"/>
        <w:spacing w:line="276" w:lineRule="auto"/>
        <w:jc w:val="both"/>
        <w:rPr>
          <w:lang w:val="uk-UA"/>
        </w:rPr>
      </w:pPr>
      <w:r w:rsidRPr="00B86F6E">
        <w:rPr>
          <w:lang w:val="uk-UA"/>
        </w:rPr>
        <w:t xml:space="preserve">       </w:t>
      </w:r>
      <w:r>
        <w:rPr>
          <w:lang w:val="uk-UA"/>
        </w:rPr>
        <w:t xml:space="preserve">    </w:t>
      </w:r>
      <w:r w:rsidRPr="00B86F6E">
        <w:rPr>
          <w:lang w:val="uk-UA"/>
        </w:rPr>
        <w:t>Освітня програма Хмельницької спеціалізованої школи І ступеня №</w:t>
      </w:r>
      <w:r>
        <w:rPr>
          <w:lang w:val="uk-UA"/>
        </w:rPr>
        <w:t xml:space="preserve"> </w:t>
      </w:r>
      <w:r w:rsidRPr="00B86F6E">
        <w:rPr>
          <w:lang w:val="uk-UA"/>
        </w:rPr>
        <w:t>30</w:t>
      </w:r>
      <w:r>
        <w:rPr>
          <w:lang w:val="uk-UA"/>
        </w:rPr>
        <w:t xml:space="preserve"> (далі Освітня програма) розроблена відповідно до Законів</w:t>
      </w:r>
      <w:r w:rsidRPr="00B86F6E">
        <w:rPr>
          <w:lang w:val="uk-UA"/>
        </w:rPr>
        <w:t xml:space="preserve"> України «Про освіту»,</w:t>
      </w:r>
      <w:r w:rsidRPr="00AF0A68">
        <w:rPr>
          <w:lang w:val="uk-UA"/>
        </w:rPr>
        <w:t xml:space="preserve"> </w:t>
      </w:r>
      <w:r w:rsidRPr="00B86F6E">
        <w:rPr>
          <w:lang w:val="uk-UA"/>
        </w:rPr>
        <w:t xml:space="preserve">«Про </w:t>
      </w:r>
      <w:r>
        <w:rPr>
          <w:lang w:val="uk-UA"/>
        </w:rPr>
        <w:t xml:space="preserve">повну загальну середню </w:t>
      </w:r>
      <w:r w:rsidRPr="00B86F6E">
        <w:rPr>
          <w:lang w:val="uk-UA"/>
        </w:rPr>
        <w:t>освіту», Державног</w:t>
      </w:r>
      <w:r>
        <w:rPr>
          <w:lang w:val="uk-UA"/>
        </w:rPr>
        <w:t>о стандарту початкової</w:t>
      </w:r>
      <w:r w:rsidRPr="00B86F6E">
        <w:rPr>
          <w:lang w:val="uk-UA"/>
        </w:rPr>
        <w:t xml:space="preserve"> освіти, </w:t>
      </w:r>
      <w:r w:rsidR="00EF7663">
        <w:rPr>
          <w:lang w:val="uk-UA"/>
        </w:rPr>
        <w:t>п</w:t>
      </w:r>
      <w:r>
        <w:rPr>
          <w:lang w:val="uk-UA"/>
        </w:rPr>
        <w:t>останови Кабінету Міністрів України від 24.07.2019 року №</w:t>
      </w:r>
      <w:r w:rsidR="00EF7663">
        <w:rPr>
          <w:lang w:val="uk-UA"/>
        </w:rPr>
        <w:t xml:space="preserve"> </w:t>
      </w:r>
      <w:r>
        <w:rPr>
          <w:lang w:val="uk-UA"/>
        </w:rPr>
        <w:t>688 «Про внесення змін до Державного стандарту початкової освіти», наказів</w:t>
      </w:r>
      <w:r w:rsidRPr="00AF0A68">
        <w:rPr>
          <w:lang w:val="uk-UA"/>
        </w:rPr>
        <w:t xml:space="preserve"> </w:t>
      </w:r>
      <w:r>
        <w:rPr>
          <w:lang w:val="uk-UA"/>
        </w:rPr>
        <w:t xml:space="preserve">Міністерства освіти і науки України від 08.10.2019 року № 1272 «Про затвердження </w:t>
      </w:r>
      <w:r w:rsidRPr="00A775A8">
        <w:rPr>
          <w:lang w:val="uk-UA"/>
        </w:rPr>
        <w:t>Т</w:t>
      </w:r>
      <w:r>
        <w:rPr>
          <w:lang w:val="uk-UA"/>
        </w:rPr>
        <w:t xml:space="preserve">ипових освітніх програм для 1-2 класів закладів загальної середньої освіти», від 08.10.2019 року №173 «Про затвердження </w:t>
      </w:r>
      <w:r w:rsidRPr="00A775A8">
        <w:rPr>
          <w:lang w:val="uk-UA"/>
        </w:rPr>
        <w:t>Т</w:t>
      </w:r>
      <w:r>
        <w:rPr>
          <w:lang w:val="uk-UA"/>
        </w:rPr>
        <w:t>ипових освітніх програм для 3-4 класів закладів загальної середньої освіти» (Т</w:t>
      </w:r>
      <w:r w:rsidRPr="00B86F6E">
        <w:rPr>
          <w:lang w:val="uk-UA"/>
        </w:rPr>
        <w:t>ипових освітніх програм початкової освіти під керівництвом Шияна Р.Б., під керівництвом Савченко О.Я.</w:t>
      </w:r>
      <w:r>
        <w:rPr>
          <w:lang w:val="uk-UA"/>
        </w:rPr>
        <w:t xml:space="preserve">) </w:t>
      </w:r>
      <w:r w:rsidR="00EF7663">
        <w:rPr>
          <w:lang w:val="uk-UA"/>
        </w:rPr>
        <w:t xml:space="preserve">та науково-педагогічного </w:t>
      </w:r>
      <w:proofErr w:type="spellStart"/>
      <w:r w:rsidR="00EF7663">
        <w:rPr>
          <w:lang w:val="uk-UA"/>
        </w:rPr>
        <w:t>проє</w:t>
      </w:r>
      <w:r w:rsidRPr="00B86F6E">
        <w:rPr>
          <w:lang w:val="uk-UA"/>
        </w:rPr>
        <w:t>кт</w:t>
      </w:r>
      <w:r>
        <w:rPr>
          <w:lang w:val="uk-UA"/>
        </w:rPr>
        <w:t>у</w:t>
      </w:r>
      <w:proofErr w:type="spellEnd"/>
      <w:r>
        <w:rPr>
          <w:lang w:val="uk-UA"/>
        </w:rPr>
        <w:t xml:space="preserve"> «Інтелект України». Розроблені</w:t>
      </w:r>
      <w:r w:rsidRPr="00B86F6E">
        <w:rPr>
          <w:lang w:val="uk-UA"/>
        </w:rPr>
        <w:t xml:space="preserve"> з метою виконання Закону України «Про освіту», «Про </w:t>
      </w:r>
      <w:r>
        <w:rPr>
          <w:lang w:val="uk-UA"/>
        </w:rPr>
        <w:t xml:space="preserve">повну загальну середню </w:t>
      </w:r>
      <w:r w:rsidRPr="00B86F6E">
        <w:rPr>
          <w:lang w:val="uk-UA"/>
        </w:rPr>
        <w:t>освіту», Державног</w:t>
      </w:r>
      <w:r>
        <w:rPr>
          <w:lang w:val="uk-UA"/>
        </w:rPr>
        <w:t>о стандарту початкової</w:t>
      </w:r>
      <w:r w:rsidRPr="00B86F6E">
        <w:rPr>
          <w:lang w:val="uk-UA"/>
        </w:rPr>
        <w:t xml:space="preserve"> освіти, затвердженого постановою Кабінету Міністрів України від 21.02.2018 року №</w:t>
      </w:r>
      <w:r>
        <w:rPr>
          <w:lang w:val="uk-UA"/>
        </w:rPr>
        <w:t xml:space="preserve"> </w:t>
      </w:r>
      <w:r w:rsidRPr="00B86F6E">
        <w:rPr>
          <w:lang w:val="uk-UA"/>
        </w:rPr>
        <w:t>87, розпоряджень Кабінету Міністрів України від 14.12.2016 року №</w:t>
      </w:r>
      <w:r>
        <w:rPr>
          <w:lang w:val="uk-UA"/>
        </w:rPr>
        <w:t xml:space="preserve"> </w:t>
      </w:r>
      <w:r w:rsidRPr="00B86F6E">
        <w:rPr>
          <w:lang w:val="uk-UA"/>
        </w:rPr>
        <w:t>988-р «Про схвалення Концепції реалізації державної політики у сфері реформування загальної середньої освіти «Нова українська школа» на період д</w:t>
      </w:r>
      <w:r>
        <w:rPr>
          <w:lang w:val="uk-UA"/>
        </w:rPr>
        <w:t>о 2029 року», від 13.12. 2017 року</w:t>
      </w:r>
      <w:r w:rsidRPr="00B86F6E">
        <w:rPr>
          <w:lang w:val="uk-UA"/>
        </w:rPr>
        <w:t xml:space="preserve">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наказів Міністерства освіти і</w:t>
      </w:r>
      <w:r>
        <w:rPr>
          <w:lang w:val="uk-UA"/>
        </w:rPr>
        <w:t xml:space="preserve"> науки України від 16.08.2017 року</w:t>
      </w:r>
      <w:r w:rsidRPr="00B86F6E">
        <w:rPr>
          <w:lang w:val="uk-UA"/>
        </w:rPr>
        <w:t xml:space="preserve"> № 1181 «Про затвердження експериментального навчального плану початкової освіти експериментальних навча</w:t>
      </w:r>
      <w:r>
        <w:rPr>
          <w:lang w:val="uk-UA"/>
        </w:rPr>
        <w:t>льних закладів, які працюють в м</w:t>
      </w:r>
      <w:r w:rsidRPr="00B86F6E">
        <w:rPr>
          <w:lang w:val="uk-UA"/>
        </w:rPr>
        <w:t xml:space="preserve">ежах </w:t>
      </w:r>
      <w:proofErr w:type="spellStart"/>
      <w:r w:rsidRPr="00B86F6E">
        <w:rPr>
          <w:lang w:val="uk-UA"/>
        </w:rPr>
        <w:t>дослідно-екпериментальної</w:t>
      </w:r>
      <w:proofErr w:type="spellEnd"/>
      <w:r w:rsidRPr="00B86F6E">
        <w:rPr>
          <w:lang w:val="uk-UA"/>
        </w:rPr>
        <w:t xml:space="preserve">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w:t>
      </w:r>
      <w:r>
        <w:rPr>
          <w:lang w:val="uk-UA"/>
        </w:rPr>
        <w:t>арту початкової загальної освіт</w:t>
      </w:r>
      <w:r w:rsidRPr="00B86F6E">
        <w:rPr>
          <w:lang w:val="uk-UA"/>
        </w:rPr>
        <w:t>и»</w:t>
      </w:r>
      <w:r>
        <w:t xml:space="preserve">, </w:t>
      </w:r>
      <w:proofErr w:type="spellStart"/>
      <w:r>
        <w:t>від</w:t>
      </w:r>
      <w:proofErr w:type="spellEnd"/>
      <w:r>
        <w:t xml:space="preserve"> 14.08.2017 </w:t>
      </w:r>
      <w:proofErr w:type="spellStart"/>
      <w:r>
        <w:t>р</w:t>
      </w:r>
      <w:proofErr w:type="spellEnd"/>
      <w:r>
        <w:rPr>
          <w:lang w:val="uk-UA"/>
        </w:rPr>
        <w:t>оку</w:t>
      </w:r>
      <w:r w:rsidRPr="00B86F6E">
        <w:t xml:space="preserve"> № 1171 «Про </w:t>
      </w:r>
      <w:proofErr w:type="spellStart"/>
      <w:r w:rsidRPr="00B86F6E">
        <w:t>завершення</w:t>
      </w:r>
      <w:proofErr w:type="spellEnd"/>
      <w:r w:rsidRPr="00B86F6E">
        <w:t xml:space="preserve"> І </w:t>
      </w:r>
      <w:proofErr w:type="spellStart"/>
      <w:r w:rsidRPr="00B86F6E">
        <w:t>етапу</w:t>
      </w:r>
      <w:proofErr w:type="spellEnd"/>
      <w:r w:rsidRPr="00B86F6E">
        <w:t xml:space="preserve"> </w:t>
      </w:r>
      <w:proofErr w:type="spellStart"/>
      <w:r w:rsidRPr="00B86F6E">
        <w:t>всеукраїнського</w:t>
      </w:r>
      <w:proofErr w:type="spellEnd"/>
      <w:r w:rsidRPr="00B86F6E">
        <w:t xml:space="preserve"> </w:t>
      </w:r>
      <w:proofErr w:type="spellStart"/>
      <w:r w:rsidRPr="00B86F6E">
        <w:t>експерименту</w:t>
      </w:r>
      <w:proofErr w:type="spellEnd"/>
      <w:r w:rsidRPr="00B86F6E">
        <w:t xml:space="preserve"> за темою «</w:t>
      </w:r>
      <w:proofErr w:type="spellStart"/>
      <w:r w:rsidRPr="00B86F6E">
        <w:t>Реалізація</w:t>
      </w:r>
      <w:proofErr w:type="spellEnd"/>
      <w:r w:rsidRPr="00B86F6E">
        <w:t xml:space="preserve"> </w:t>
      </w:r>
      <w:proofErr w:type="spellStart"/>
      <w:r w:rsidRPr="00B86F6E">
        <w:t>компетентнісного</w:t>
      </w:r>
      <w:proofErr w:type="spellEnd"/>
      <w:r w:rsidRPr="00B86F6E">
        <w:t xml:space="preserve"> </w:t>
      </w:r>
      <w:proofErr w:type="spellStart"/>
      <w:r w:rsidRPr="00B86F6E">
        <w:t>підх</w:t>
      </w:r>
      <w:r w:rsidR="00EF7663">
        <w:t>оду</w:t>
      </w:r>
      <w:proofErr w:type="spellEnd"/>
      <w:r w:rsidR="00EF7663">
        <w:t xml:space="preserve"> в </w:t>
      </w:r>
      <w:proofErr w:type="spellStart"/>
      <w:r w:rsidR="00EF7663">
        <w:t>науково-педагогічному</w:t>
      </w:r>
      <w:proofErr w:type="spellEnd"/>
      <w:r w:rsidR="00EF7663">
        <w:t xml:space="preserve"> про</w:t>
      </w:r>
      <w:r w:rsidR="00EF7663">
        <w:rPr>
          <w:lang w:val="uk-UA"/>
        </w:rPr>
        <w:t>є</w:t>
      </w:r>
      <w:proofErr w:type="spellStart"/>
      <w:r w:rsidRPr="00B86F6E">
        <w:t>кті</w:t>
      </w:r>
      <w:proofErr w:type="spellEnd"/>
      <w:r w:rsidRPr="00B86F6E">
        <w:t xml:space="preserve"> «</w:t>
      </w:r>
      <w:proofErr w:type="spellStart"/>
      <w:r w:rsidRPr="00B86F6E">
        <w:t>Інтелект</w:t>
      </w:r>
      <w:proofErr w:type="spellEnd"/>
      <w:r w:rsidRPr="00B86F6E">
        <w:t xml:space="preserve"> </w:t>
      </w:r>
      <w:proofErr w:type="spellStart"/>
      <w:r w:rsidRPr="00B86F6E">
        <w:t>України</w:t>
      </w:r>
      <w:proofErr w:type="spellEnd"/>
      <w:r w:rsidRPr="00B86F6E">
        <w:t xml:space="preserve">» на </w:t>
      </w:r>
      <w:proofErr w:type="spellStart"/>
      <w:r w:rsidRPr="00B86F6E">
        <w:t>базі</w:t>
      </w:r>
      <w:proofErr w:type="spellEnd"/>
      <w:r w:rsidRPr="00B86F6E">
        <w:t xml:space="preserve"> </w:t>
      </w:r>
      <w:proofErr w:type="spellStart"/>
      <w:r w:rsidRPr="00B86F6E">
        <w:t>загальноосвітніх</w:t>
      </w:r>
      <w:proofErr w:type="spellEnd"/>
      <w:r w:rsidRPr="00B86F6E">
        <w:t xml:space="preserve"> </w:t>
      </w:r>
      <w:proofErr w:type="spellStart"/>
      <w:r w:rsidRPr="00B86F6E">
        <w:t>навчальних</w:t>
      </w:r>
      <w:proofErr w:type="spellEnd"/>
      <w:r w:rsidRPr="00B86F6E">
        <w:t xml:space="preserve"> </w:t>
      </w:r>
      <w:proofErr w:type="spellStart"/>
      <w:r w:rsidRPr="00B86F6E">
        <w:t>закладів</w:t>
      </w:r>
      <w:proofErr w:type="spellEnd"/>
      <w:r w:rsidRPr="00B86F6E">
        <w:t>»</w:t>
      </w:r>
      <w:r w:rsidRPr="00B86F6E">
        <w:rPr>
          <w:lang w:val="uk-UA"/>
        </w:rPr>
        <w:t>.</w:t>
      </w:r>
    </w:p>
    <w:p w:rsidR="00A859CD" w:rsidRPr="00B86F6E" w:rsidRDefault="00A859CD" w:rsidP="00A859CD">
      <w:pPr>
        <w:spacing w:line="276" w:lineRule="auto"/>
        <w:ind w:firstLine="708"/>
        <w:jc w:val="both"/>
        <w:rPr>
          <w:sz w:val="24"/>
          <w:szCs w:val="24"/>
          <w:lang w:val="uk-UA"/>
        </w:rPr>
      </w:pPr>
      <w:r w:rsidRPr="00B86F6E">
        <w:rPr>
          <w:sz w:val="24"/>
          <w:szCs w:val="24"/>
          <w:lang w:val="uk-UA"/>
        </w:rPr>
        <w:t>Метою Освітньої програми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Освітню програму побудовано із врахуванням таких принципів: </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r>
      <w:proofErr w:type="spellStart"/>
      <w:r w:rsidRPr="00B86F6E">
        <w:rPr>
          <w:sz w:val="24"/>
          <w:szCs w:val="24"/>
          <w:lang w:val="uk-UA"/>
        </w:rPr>
        <w:t>дитиноцентрованості</w:t>
      </w:r>
      <w:proofErr w:type="spellEnd"/>
      <w:r w:rsidRPr="00B86F6E">
        <w:rPr>
          <w:sz w:val="24"/>
          <w:szCs w:val="24"/>
          <w:lang w:val="uk-UA"/>
        </w:rPr>
        <w:t xml:space="preserve"> і </w:t>
      </w:r>
      <w:proofErr w:type="spellStart"/>
      <w:r w:rsidRPr="00B86F6E">
        <w:rPr>
          <w:sz w:val="24"/>
          <w:szCs w:val="24"/>
          <w:lang w:val="uk-UA"/>
        </w:rPr>
        <w:t>природовідповідності</w:t>
      </w:r>
      <w:proofErr w:type="spellEnd"/>
      <w:r w:rsidRPr="00B86F6E">
        <w:rPr>
          <w:sz w:val="24"/>
          <w:szCs w:val="24"/>
          <w:lang w:val="uk-UA"/>
        </w:rPr>
        <w:t>;</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узгодження цілей, змісту і очікуваних результатів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науковості, доступності і практичної спрямованості змісту;</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наступності і перспективності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взаємозв’язаного формування ключових і предметних компетентностей;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      логічної послідовності і достатності засвоєння учнями предметних компетентностей;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можливостей реалізації змісту освіти через предмети або інтегровані курси;</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творчого використання вчителем програми залежно від умов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адаптації до індивідуальних особливостей, інтелектуальних і фізичних можливостей, потреб та інтересів дітей.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Зміст Освітньої програми має потенціал для формування у здобувачів таких ключових компетентностей:</w:t>
      </w:r>
    </w:p>
    <w:p w:rsidR="00A859CD" w:rsidRDefault="00A859CD" w:rsidP="00A859CD">
      <w:pPr>
        <w:spacing w:line="276" w:lineRule="auto"/>
        <w:ind w:firstLine="720"/>
        <w:jc w:val="both"/>
        <w:rPr>
          <w:sz w:val="24"/>
          <w:szCs w:val="24"/>
          <w:lang w:val="uk-UA"/>
        </w:rPr>
      </w:pPr>
      <w:r w:rsidRPr="00B86F6E">
        <w:rPr>
          <w:sz w:val="24"/>
          <w:szCs w:val="24"/>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w:t>
      </w:r>
    </w:p>
    <w:p w:rsidR="00A859CD" w:rsidRDefault="00A859CD" w:rsidP="00A859CD">
      <w:pPr>
        <w:spacing w:line="276" w:lineRule="auto"/>
        <w:ind w:firstLine="720"/>
        <w:jc w:val="both"/>
        <w:rPr>
          <w:sz w:val="24"/>
          <w:szCs w:val="24"/>
          <w:lang w:val="uk-UA"/>
        </w:rPr>
      </w:pPr>
    </w:p>
    <w:p w:rsidR="00A859CD" w:rsidRDefault="00A859CD" w:rsidP="00A859CD">
      <w:pPr>
        <w:spacing w:line="276" w:lineRule="auto"/>
        <w:ind w:firstLine="720"/>
        <w:jc w:val="both"/>
        <w:rPr>
          <w:sz w:val="24"/>
          <w:szCs w:val="24"/>
          <w:lang w:val="uk-UA"/>
        </w:rPr>
      </w:pPr>
    </w:p>
    <w:p w:rsidR="00A859CD" w:rsidRPr="00B86F6E" w:rsidRDefault="00A859CD" w:rsidP="00A859CD">
      <w:pPr>
        <w:spacing w:line="276" w:lineRule="auto"/>
        <w:ind w:firstLine="720"/>
        <w:jc w:val="both"/>
        <w:rPr>
          <w:sz w:val="24"/>
          <w:szCs w:val="24"/>
          <w:lang w:val="uk-UA"/>
        </w:rPr>
      </w:pPr>
      <w:r w:rsidRPr="00B86F6E">
        <w:rPr>
          <w:sz w:val="24"/>
          <w:szCs w:val="24"/>
          <w:lang w:val="uk-UA"/>
        </w:rPr>
        <w:t>культурного самовираження, готовність вживати українську мову як рідну в різних життєвих ситуаціях;</w:t>
      </w:r>
    </w:p>
    <w:p w:rsidR="00A859CD" w:rsidRPr="00B86F6E" w:rsidRDefault="00A859CD" w:rsidP="00A859CD">
      <w:pPr>
        <w:spacing w:line="276" w:lineRule="auto"/>
        <w:ind w:firstLine="720"/>
        <w:jc w:val="both"/>
        <w:rPr>
          <w:sz w:val="24"/>
          <w:szCs w:val="24"/>
          <w:lang w:val="uk-UA"/>
        </w:rPr>
      </w:pPr>
      <w:r w:rsidRPr="00B86F6E">
        <w:rPr>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859CD" w:rsidRDefault="00A859CD" w:rsidP="00A859CD">
      <w:pPr>
        <w:spacing w:line="276" w:lineRule="auto"/>
        <w:ind w:firstLine="720"/>
        <w:jc w:val="both"/>
        <w:rPr>
          <w:sz w:val="24"/>
          <w:szCs w:val="24"/>
          <w:lang w:val="uk-UA"/>
        </w:rPr>
      </w:pPr>
      <w:r w:rsidRPr="00B86F6E">
        <w:rPr>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859CD" w:rsidRPr="00B86F6E" w:rsidRDefault="00A859CD" w:rsidP="00A859CD">
      <w:pPr>
        <w:spacing w:line="276" w:lineRule="auto"/>
        <w:ind w:firstLine="720"/>
        <w:jc w:val="both"/>
        <w:rPr>
          <w:sz w:val="24"/>
          <w:szCs w:val="24"/>
          <w:lang w:val="uk-UA"/>
        </w:rPr>
      </w:pPr>
      <w:r w:rsidRPr="00B86F6E">
        <w:rPr>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859CD" w:rsidRPr="00B86F6E" w:rsidRDefault="00A859CD" w:rsidP="00A859CD">
      <w:pPr>
        <w:spacing w:line="276" w:lineRule="auto"/>
        <w:ind w:firstLine="720"/>
        <w:jc w:val="both"/>
        <w:rPr>
          <w:sz w:val="24"/>
          <w:szCs w:val="24"/>
          <w:lang w:val="uk-UA"/>
        </w:rPr>
      </w:pPr>
      <w:r w:rsidRPr="00B86F6E">
        <w:rPr>
          <w:sz w:val="24"/>
          <w:szCs w:val="24"/>
          <w:lang w:val="uk-UA"/>
        </w:rPr>
        <w:t xml:space="preserve">5) </w:t>
      </w:r>
      <w:proofErr w:type="spellStart"/>
      <w:r w:rsidRPr="00B86F6E">
        <w:rPr>
          <w:sz w:val="24"/>
          <w:szCs w:val="24"/>
          <w:lang w:val="uk-UA"/>
        </w:rPr>
        <w:t>інноваційність</w:t>
      </w:r>
      <w:proofErr w:type="spellEnd"/>
      <w:r w:rsidRPr="00B86F6E">
        <w:rPr>
          <w:sz w:val="24"/>
          <w:szCs w:val="24"/>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86F6E">
        <w:rPr>
          <w:sz w:val="24"/>
          <w:szCs w:val="24"/>
          <w:lang w:val="uk-UA"/>
        </w:rPr>
        <w:t>компетентнісного</w:t>
      </w:r>
      <w:proofErr w:type="spellEnd"/>
      <w:r w:rsidRPr="00B86F6E">
        <w:rPr>
          <w:sz w:val="24"/>
          <w:szCs w:val="24"/>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859CD" w:rsidRPr="00B86F6E" w:rsidRDefault="00A859CD" w:rsidP="00A859CD">
      <w:pPr>
        <w:spacing w:line="276" w:lineRule="auto"/>
        <w:ind w:firstLine="720"/>
        <w:jc w:val="both"/>
        <w:rPr>
          <w:sz w:val="24"/>
          <w:szCs w:val="24"/>
          <w:lang w:val="uk-UA"/>
        </w:rPr>
      </w:pPr>
      <w:r w:rsidRPr="00B86F6E">
        <w:rPr>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859CD" w:rsidRPr="00B86F6E" w:rsidRDefault="00A859CD" w:rsidP="00A859CD">
      <w:pPr>
        <w:spacing w:line="276" w:lineRule="auto"/>
        <w:ind w:firstLine="720"/>
        <w:jc w:val="both"/>
        <w:rPr>
          <w:sz w:val="24"/>
          <w:szCs w:val="24"/>
          <w:lang w:val="uk-UA"/>
        </w:rPr>
      </w:pPr>
      <w:r w:rsidRPr="00B86F6E">
        <w:rPr>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859CD" w:rsidRPr="00B86F6E" w:rsidRDefault="00A859CD" w:rsidP="00A859CD">
      <w:pPr>
        <w:spacing w:line="276" w:lineRule="auto"/>
        <w:ind w:firstLine="720"/>
        <w:jc w:val="both"/>
        <w:rPr>
          <w:sz w:val="24"/>
          <w:szCs w:val="24"/>
          <w:lang w:val="uk-UA"/>
        </w:rPr>
      </w:pPr>
      <w:r w:rsidRPr="00B86F6E">
        <w:rPr>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859CD" w:rsidRPr="00B86F6E" w:rsidRDefault="00A859CD" w:rsidP="00A859CD">
      <w:pPr>
        <w:spacing w:line="276" w:lineRule="auto"/>
        <w:ind w:firstLine="720"/>
        <w:jc w:val="both"/>
        <w:rPr>
          <w:sz w:val="24"/>
          <w:szCs w:val="24"/>
          <w:lang w:val="uk-UA"/>
        </w:rPr>
      </w:pPr>
      <w:r w:rsidRPr="00B86F6E">
        <w:rPr>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859CD" w:rsidRPr="00B86F6E" w:rsidRDefault="00A859CD" w:rsidP="00A859CD">
      <w:pPr>
        <w:spacing w:line="276" w:lineRule="auto"/>
        <w:ind w:firstLine="720"/>
        <w:jc w:val="both"/>
        <w:rPr>
          <w:sz w:val="24"/>
          <w:szCs w:val="24"/>
          <w:lang w:val="uk-UA"/>
        </w:rPr>
      </w:pPr>
      <w:r w:rsidRPr="00B86F6E">
        <w:rPr>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859CD" w:rsidRPr="00B86F6E" w:rsidRDefault="00A859CD" w:rsidP="00A859CD">
      <w:pPr>
        <w:spacing w:line="276" w:lineRule="auto"/>
        <w:ind w:firstLine="720"/>
        <w:jc w:val="both"/>
        <w:rPr>
          <w:sz w:val="24"/>
          <w:szCs w:val="24"/>
          <w:lang w:val="uk-UA"/>
        </w:rPr>
      </w:pPr>
      <w:r w:rsidRPr="00B86F6E">
        <w:rPr>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859CD" w:rsidRDefault="00A859CD" w:rsidP="00A859CD">
      <w:pPr>
        <w:spacing w:line="276" w:lineRule="auto"/>
        <w:ind w:firstLine="720"/>
        <w:jc w:val="both"/>
        <w:rPr>
          <w:bCs/>
          <w:sz w:val="24"/>
          <w:szCs w:val="24"/>
          <w:lang w:val="uk-UA"/>
        </w:rPr>
      </w:pPr>
      <w:r w:rsidRPr="00B86F6E">
        <w:rPr>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B86F6E">
        <w:rPr>
          <w:bCs/>
          <w:sz w:val="24"/>
          <w:szCs w:val="24"/>
          <w:lang w:val="uk-UA"/>
        </w:rPr>
        <w:t xml:space="preserve"> </w:t>
      </w:r>
    </w:p>
    <w:p w:rsidR="00A859CD" w:rsidRDefault="00A859CD" w:rsidP="00A859CD">
      <w:pPr>
        <w:spacing w:line="276" w:lineRule="auto"/>
        <w:ind w:firstLine="720"/>
        <w:jc w:val="both"/>
        <w:rPr>
          <w:bCs/>
          <w:sz w:val="24"/>
          <w:szCs w:val="24"/>
          <w:lang w:val="uk-UA"/>
        </w:rPr>
      </w:pPr>
    </w:p>
    <w:p w:rsidR="00A859CD" w:rsidRDefault="00A859CD" w:rsidP="00A859CD">
      <w:pPr>
        <w:spacing w:line="276" w:lineRule="auto"/>
        <w:ind w:firstLine="720"/>
        <w:jc w:val="both"/>
        <w:rPr>
          <w:bCs/>
          <w:sz w:val="24"/>
          <w:szCs w:val="24"/>
          <w:lang w:val="uk-UA"/>
        </w:rPr>
      </w:pPr>
    </w:p>
    <w:p w:rsidR="00A859CD" w:rsidRDefault="00A859CD" w:rsidP="00A859CD">
      <w:pPr>
        <w:spacing w:line="276" w:lineRule="auto"/>
        <w:ind w:firstLine="720"/>
        <w:jc w:val="both"/>
        <w:rPr>
          <w:bCs/>
          <w:sz w:val="24"/>
          <w:szCs w:val="24"/>
          <w:lang w:val="uk-UA"/>
        </w:rPr>
      </w:pPr>
    </w:p>
    <w:p w:rsidR="00A859CD" w:rsidRDefault="00A859CD" w:rsidP="00A859CD">
      <w:pPr>
        <w:spacing w:line="276" w:lineRule="auto"/>
        <w:ind w:firstLine="720"/>
        <w:jc w:val="both"/>
        <w:rPr>
          <w:bCs/>
          <w:sz w:val="24"/>
          <w:szCs w:val="24"/>
          <w:lang w:val="uk-UA"/>
        </w:rPr>
      </w:pPr>
    </w:p>
    <w:p w:rsidR="00A859CD" w:rsidRDefault="00A859CD" w:rsidP="00A859CD">
      <w:pPr>
        <w:spacing w:line="276" w:lineRule="auto"/>
        <w:ind w:firstLine="720"/>
        <w:jc w:val="both"/>
        <w:rPr>
          <w:bCs/>
          <w:sz w:val="24"/>
          <w:szCs w:val="24"/>
          <w:lang w:val="uk-UA"/>
        </w:rPr>
      </w:pPr>
    </w:p>
    <w:p w:rsidR="00A859CD" w:rsidRPr="00572CFA" w:rsidRDefault="00A859CD" w:rsidP="00A859CD">
      <w:pPr>
        <w:pStyle w:val="a5"/>
        <w:spacing w:line="276" w:lineRule="auto"/>
        <w:rPr>
          <w:sz w:val="24"/>
          <w:szCs w:val="24"/>
        </w:rPr>
      </w:pPr>
      <w:r>
        <w:rPr>
          <w:sz w:val="24"/>
          <w:szCs w:val="24"/>
          <w:highlight w:val="white"/>
        </w:rPr>
        <w:t xml:space="preserve">        </w:t>
      </w:r>
      <w:r w:rsidRPr="007C3ABB">
        <w:rPr>
          <w:sz w:val="24"/>
          <w:szCs w:val="24"/>
          <w:highlight w:val="white"/>
        </w:rPr>
        <w:t xml:space="preserve">Необхідною умовою формування компетентностей є </w:t>
      </w:r>
      <w:proofErr w:type="spellStart"/>
      <w:r w:rsidRPr="007C3ABB">
        <w:rPr>
          <w:sz w:val="24"/>
          <w:szCs w:val="24"/>
          <w:highlight w:val="white"/>
        </w:rPr>
        <w:t>діяльнісна</w:t>
      </w:r>
      <w:proofErr w:type="spellEnd"/>
      <w:r w:rsidRPr="007C3ABB">
        <w:rPr>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A859CD" w:rsidRPr="007C3ABB" w:rsidRDefault="00A859CD" w:rsidP="00A859CD">
      <w:pPr>
        <w:pStyle w:val="a5"/>
        <w:spacing w:line="276" w:lineRule="auto"/>
        <w:rPr>
          <w:sz w:val="24"/>
          <w:szCs w:val="24"/>
        </w:rPr>
      </w:pPr>
      <w:r>
        <w:rPr>
          <w:sz w:val="24"/>
          <w:szCs w:val="24"/>
          <w:highlight w:val="white"/>
        </w:rPr>
        <w:t xml:space="preserve">    </w:t>
      </w:r>
      <w:r w:rsidRPr="007C3ABB">
        <w:rPr>
          <w:sz w:val="24"/>
          <w:szCs w:val="24"/>
          <w:highlight w:val="white"/>
        </w:rPr>
        <w:t xml:space="preserve">Формуванню ключових компетентностей сприяє встановлення та реалізація в освітньому процесі </w:t>
      </w:r>
      <w:proofErr w:type="spellStart"/>
      <w:r w:rsidRPr="007C3ABB">
        <w:rPr>
          <w:sz w:val="24"/>
          <w:szCs w:val="24"/>
          <w:highlight w:val="white"/>
        </w:rPr>
        <w:t>міжпредметних</w:t>
      </w:r>
      <w:proofErr w:type="spellEnd"/>
      <w:r w:rsidRPr="007C3ABB">
        <w:rPr>
          <w:sz w:val="24"/>
          <w:szCs w:val="24"/>
          <w:highlight w:val="white"/>
        </w:rPr>
        <w:t xml:space="preserve"> і </w:t>
      </w:r>
      <w:proofErr w:type="spellStart"/>
      <w:r w:rsidRPr="007C3ABB">
        <w:rPr>
          <w:sz w:val="24"/>
          <w:szCs w:val="24"/>
          <w:highlight w:val="white"/>
        </w:rPr>
        <w:t>внутрішньопредметних</w:t>
      </w:r>
      <w:proofErr w:type="spellEnd"/>
      <w:r w:rsidRPr="007C3ABB">
        <w:rPr>
          <w:sz w:val="24"/>
          <w:szCs w:val="24"/>
          <w:highlight w:val="white"/>
        </w:rPr>
        <w:t xml:space="preserve"> зв’язків, а саме: змістово-інформаційних, </w:t>
      </w:r>
      <w:proofErr w:type="spellStart"/>
      <w:r w:rsidRPr="007C3ABB">
        <w:rPr>
          <w:sz w:val="24"/>
          <w:szCs w:val="24"/>
          <w:highlight w:val="white"/>
        </w:rPr>
        <w:t>операційно-діяльнісних</w:t>
      </w:r>
      <w:proofErr w:type="spellEnd"/>
      <w:r w:rsidRPr="007C3ABB">
        <w:rPr>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859CD" w:rsidRPr="00CB227C" w:rsidRDefault="00A859CD" w:rsidP="00A859CD">
      <w:pPr>
        <w:spacing w:line="276" w:lineRule="auto"/>
        <w:jc w:val="both"/>
        <w:rPr>
          <w:rFonts w:eastAsia="Calibri"/>
          <w:sz w:val="24"/>
          <w:szCs w:val="24"/>
          <w:lang w:val="uk-UA"/>
        </w:rPr>
      </w:pPr>
      <w:r>
        <w:rPr>
          <w:bCs/>
          <w:sz w:val="24"/>
          <w:szCs w:val="24"/>
          <w:lang w:val="uk-UA"/>
        </w:rPr>
        <w:t xml:space="preserve">       </w:t>
      </w:r>
      <w:r>
        <w:rPr>
          <w:rFonts w:eastAsia="Calibri"/>
          <w:sz w:val="28"/>
          <w:szCs w:val="28"/>
          <w:lang w:val="uk-UA"/>
        </w:rPr>
        <w:t xml:space="preserve"> </w:t>
      </w:r>
      <w:r w:rsidRPr="00CB227C">
        <w:rPr>
          <w:rFonts w:eastAsia="Calibri"/>
          <w:sz w:val="24"/>
          <w:szCs w:val="24"/>
          <w:lang w:val="uk-UA"/>
        </w:rPr>
        <w:t xml:space="preserve">Освітня програма початкової освіти окреслює рекомендовані підходи до планування й організації навчальним закладом єдиного комплексу освітніх компонентів для досягнення учнями обов’язкових результатів навчання, визначених Державним </w:t>
      </w:r>
      <w:r>
        <w:rPr>
          <w:rFonts w:eastAsia="Calibri"/>
          <w:sz w:val="24"/>
          <w:szCs w:val="24"/>
          <w:lang w:val="uk-UA"/>
        </w:rPr>
        <w:t xml:space="preserve">стандартом початкової </w:t>
      </w:r>
      <w:r w:rsidRPr="00CB227C">
        <w:rPr>
          <w:rFonts w:eastAsia="Calibri"/>
          <w:sz w:val="24"/>
          <w:szCs w:val="24"/>
          <w:lang w:val="uk-UA"/>
        </w:rPr>
        <w:t xml:space="preserve">освіти. </w:t>
      </w:r>
    </w:p>
    <w:p w:rsidR="00A859CD" w:rsidRPr="00CB227C" w:rsidRDefault="00A859CD" w:rsidP="00A859CD">
      <w:pPr>
        <w:jc w:val="both"/>
        <w:rPr>
          <w:rFonts w:eastAsia="Calibri"/>
          <w:sz w:val="24"/>
          <w:szCs w:val="24"/>
          <w:lang w:val="uk-UA"/>
        </w:rPr>
      </w:pPr>
      <w:r>
        <w:rPr>
          <w:rFonts w:eastAsia="Calibri"/>
          <w:sz w:val="24"/>
          <w:szCs w:val="24"/>
          <w:lang w:val="uk-UA"/>
        </w:rPr>
        <w:t xml:space="preserve">       </w:t>
      </w:r>
      <w:r w:rsidRPr="00CB227C">
        <w:rPr>
          <w:rFonts w:eastAsia="Calibri"/>
          <w:sz w:val="24"/>
          <w:szCs w:val="24"/>
          <w:lang w:val="uk-UA"/>
        </w:rPr>
        <w:t xml:space="preserve">Освітня програма визначає: </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-загальний</w:t>
      </w:r>
      <w:proofErr w:type="spellEnd"/>
      <w:r w:rsidRPr="00CB227C">
        <w:rPr>
          <w:rFonts w:eastAsia="Calibri"/>
          <w:sz w:val="24"/>
          <w:szCs w:val="24"/>
          <w:lang w:val="uk-UA"/>
        </w:rPr>
        <w:t xml:space="preserve"> обсяг навчального навантаження, орієнтовну тривалість і можливі взаємозв’язки окремих предметів, курсів за вибором, зокрема їх інтеграції, а також логічної послідовності їх вивчення які натепер подані в рамках навчальних планів (додаток 1);</w:t>
      </w:r>
    </w:p>
    <w:p w:rsidR="00A859CD"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-очікувані</w:t>
      </w:r>
      <w:proofErr w:type="spellEnd"/>
      <w:r w:rsidRPr="00CB227C">
        <w:rPr>
          <w:rFonts w:eastAsia="Calibri"/>
          <w:sz w:val="24"/>
          <w:szCs w:val="24"/>
          <w:lang w:val="uk-UA"/>
        </w:rPr>
        <w:t xml:space="preserve"> результати навчання учнів подані в рамках навчальних програм (додаток 1);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CB227C">
        <w:rPr>
          <w:rFonts w:eastAsia="Calibri"/>
          <w:sz w:val="24"/>
          <w:szCs w:val="24"/>
          <w:lang w:val="uk-UA"/>
        </w:rPr>
        <w:t>веб-сайті</w:t>
      </w:r>
      <w:proofErr w:type="spellEnd"/>
      <w:r w:rsidRPr="00CB227C">
        <w:rPr>
          <w:rFonts w:eastAsia="Calibri"/>
          <w:sz w:val="24"/>
          <w:szCs w:val="24"/>
          <w:lang w:val="uk-UA"/>
        </w:rPr>
        <w:t xml:space="preserve"> МОН); </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-рекомендовані</w:t>
      </w:r>
      <w:proofErr w:type="spellEnd"/>
      <w:r w:rsidRPr="00CB227C">
        <w:rPr>
          <w:rFonts w:eastAsia="Calibri"/>
          <w:sz w:val="24"/>
          <w:szCs w:val="24"/>
          <w:lang w:val="uk-UA"/>
        </w:rPr>
        <w:t xml:space="preserve"> форми організації освітнього процесу та інструменти системи внутрішнього забезпечення якості освіти;</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-вимоги</w:t>
      </w:r>
      <w:proofErr w:type="spellEnd"/>
      <w:r w:rsidRPr="00CB227C">
        <w:rPr>
          <w:rFonts w:eastAsia="Calibri"/>
          <w:sz w:val="24"/>
          <w:szCs w:val="24"/>
          <w:lang w:val="uk-UA"/>
        </w:rPr>
        <w:t xml:space="preserve"> до осіб, які м</w:t>
      </w:r>
      <w:r>
        <w:rPr>
          <w:rFonts w:eastAsia="Calibri"/>
          <w:sz w:val="24"/>
          <w:szCs w:val="24"/>
          <w:lang w:val="uk-UA"/>
        </w:rPr>
        <w:t>ожуть розпочати навчання за</w:t>
      </w:r>
      <w:r w:rsidRPr="00CB227C">
        <w:rPr>
          <w:rFonts w:eastAsia="Calibri"/>
          <w:sz w:val="24"/>
          <w:szCs w:val="24"/>
          <w:lang w:val="uk-UA"/>
        </w:rPr>
        <w:t xml:space="preserve"> </w:t>
      </w:r>
      <w:r>
        <w:rPr>
          <w:rFonts w:eastAsia="Calibri"/>
          <w:sz w:val="24"/>
          <w:szCs w:val="24"/>
          <w:lang w:val="uk-UA"/>
        </w:rPr>
        <w:t>Типовими освітніми програмами</w:t>
      </w:r>
      <w:r w:rsidRPr="00CB227C">
        <w:rPr>
          <w:rFonts w:eastAsia="Calibri"/>
          <w:sz w:val="24"/>
          <w:szCs w:val="24"/>
          <w:lang w:val="uk-UA"/>
        </w:rPr>
        <w:t xml:space="preserve">. </w:t>
      </w:r>
    </w:p>
    <w:p w:rsidR="00A859CD" w:rsidRPr="00B86F6E" w:rsidRDefault="00A859CD" w:rsidP="00A859CD">
      <w:pPr>
        <w:spacing w:line="276" w:lineRule="auto"/>
        <w:ind w:firstLine="720"/>
        <w:jc w:val="both"/>
        <w:rPr>
          <w:sz w:val="24"/>
          <w:szCs w:val="24"/>
          <w:lang w:val="uk-UA"/>
        </w:rPr>
      </w:pPr>
      <w:r w:rsidRPr="00B86F6E">
        <w:rPr>
          <w:sz w:val="24"/>
          <w:szCs w:val="24"/>
          <w:lang w:val="uk-UA"/>
        </w:rPr>
        <w:t xml:space="preserve">Враховуючи інтегрований характер компетентності, у процесі реалізації Освітньої програми </w:t>
      </w:r>
      <w:r w:rsidRPr="005944EE">
        <w:rPr>
          <w:sz w:val="24"/>
          <w:szCs w:val="24"/>
          <w:lang w:val="uk-UA"/>
        </w:rPr>
        <w:t>використовуватимуться</w:t>
      </w:r>
      <w:r w:rsidRPr="00B86F6E">
        <w:rPr>
          <w:sz w:val="24"/>
          <w:szCs w:val="24"/>
          <w:lang w:val="uk-UA"/>
        </w:rPr>
        <w:t xml:space="preserve"> </w:t>
      </w:r>
      <w:proofErr w:type="spellStart"/>
      <w:r w:rsidRPr="00B86F6E">
        <w:rPr>
          <w:sz w:val="24"/>
          <w:szCs w:val="24"/>
          <w:lang w:val="uk-UA"/>
        </w:rPr>
        <w:t>внутрішньопредметні</w:t>
      </w:r>
      <w:proofErr w:type="spellEnd"/>
      <w:r w:rsidRPr="00B86F6E">
        <w:rPr>
          <w:sz w:val="24"/>
          <w:szCs w:val="24"/>
          <w:lang w:val="uk-UA"/>
        </w:rPr>
        <w:t xml:space="preserve"> і </w:t>
      </w:r>
      <w:proofErr w:type="spellStart"/>
      <w:r w:rsidRPr="00B86F6E">
        <w:rPr>
          <w:sz w:val="24"/>
          <w:szCs w:val="24"/>
          <w:lang w:val="uk-UA"/>
        </w:rPr>
        <w:t>міжпредметні</w:t>
      </w:r>
      <w:proofErr w:type="spellEnd"/>
      <w:r w:rsidRPr="00B86F6E">
        <w:rPr>
          <w:sz w:val="24"/>
          <w:szCs w:val="24"/>
          <w:lang w:val="uk-UA"/>
        </w:rPr>
        <w:t xml:space="preserve"> зв’язки, які сприяють цілісності результатів початкової освіти та переносу умінь у нові ситуації.</w:t>
      </w:r>
    </w:p>
    <w:p w:rsidR="00A859CD" w:rsidRPr="00B86F6E" w:rsidRDefault="00A859CD" w:rsidP="00A859CD">
      <w:pPr>
        <w:spacing w:line="276" w:lineRule="auto"/>
        <w:ind w:firstLine="720"/>
        <w:jc w:val="both"/>
        <w:rPr>
          <w:sz w:val="24"/>
          <w:szCs w:val="24"/>
          <w:lang w:val="uk-UA"/>
        </w:rPr>
      </w:pPr>
      <w:r w:rsidRPr="00B86F6E">
        <w:rPr>
          <w:sz w:val="24"/>
          <w:szCs w:val="24"/>
          <w:lang w:val="uk-UA"/>
        </w:rPr>
        <w:t>Основною новацією, яка входить в практику діяльності 1-х класів, є структурування змісту початкової освіти на засадах інтегрованого підходу у навчанні. Дидактичний зміст процесу інтеграції полягає у взаємозв’язку змісту, методів і форм роботи.</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Вимоги до дітей, які розпочинають навчання у </w:t>
      </w:r>
      <w:r>
        <w:rPr>
          <w:sz w:val="24"/>
          <w:szCs w:val="24"/>
          <w:lang w:val="uk-UA"/>
        </w:rPr>
        <w:t>початковій школі, педагоги закладу освіти</w:t>
      </w:r>
      <w:r w:rsidRPr="00B86F6E">
        <w:rPr>
          <w:sz w:val="24"/>
          <w:szCs w:val="24"/>
          <w:lang w:val="uk-UA"/>
        </w:rPr>
        <w:t xml:space="preserve"> будуть враховувати досягнення попереднього етапу їхнього розвитку. Зберігаючи наступність із дошкільним періодом дитинства, початкова школа буде забезпечувати подальше становлення особистості дитини, її фізичний, інтелектуальний, соціальний розвиток; формуватиме здатність до творчого самовираження, критичного мислення, виховуватиме</w:t>
      </w:r>
      <w:r>
        <w:rPr>
          <w:sz w:val="24"/>
          <w:szCs w:val="24"/>
          <w:lang w:val="uk-UA"/>
        </w:rPr>
        <w:t xml:space="preserve"> ціннісне ставлення до держави, </w:t>
      </w:r>
      <w:r w:rsidRPr="00B86F6E">
        <w:rPr>
          <w:sz w:val="24"/>
          <w:szCs w:val="24"/>
          <w:lang w:val="uk-UA"/>
        </w:rPr>
        <w:t>рідного краю, української культури, пошанування своєї гідності та інших людей, збереження здоров’я.</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Контроль і оцінювання навчальних досягнень здобувачів </w:t>
      </w:r>
      <w:r>
        <w:rPr>
          <w:sz w:val="24"/>
          <w:szCs w:val="24"/>
          <w:lang w:val="uk-UA"/>
        </w:rPr>
        <w:t xml:space="preserve">освіти </w:t>
      </w:r>
      <w:r w:rsidRPr="00B86F6E">
        <w:rPr>
          <w:sz w:val="24"/>
          <w:szCs w:val="24"/>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Упродовж навчання у навчальному закладі здобувачі освіти опановують способи самоконтролю, саморефлексії і </w:t>
      </w:r>
      <w:proofErr w:type="spellStart"/>
      <w:r w:rsidRPr="00B86F6E">
        <w:rPr>
          <w:sz w:val="24"/>
          <w:szCs w:val="24"/>
          <w:lang w:val="uk-UA"/>
        </w:rPr>
        <w:t>самооцінювання</w:t>
      </w:r>
      <w:proofErr w:type="spellEnd"/>
      <w:r w:rsidRPr="00B86F6E">
        <w:rPr>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A859CD" w:rsidRDefault="00A859CD" w:rsidP="00A859CD">
      <w:pPr>
        <w:spacing w:line="276" w:lineRule="auto"/>
        <w:ind w:firstLine="708"/>
        <w:jc w:val="both"/>
        <w:rPr>
          <w:sz w:val="24"/>
          <w:szCs w:val="24"/>
          <w:lang w:val="uk-UA"/>
        </w:rPr>
      </w:pPr>
      <w:r w:rsidRPr="00B86F6E">
        <w:rPr>
          <w:sz w:val="24"/>
          <w:szCs w:val="24"/>
          <w:lang w:val="uk-UA"/>
        </w:rPr>
        <w:t xml:space="preserve">Навчальні досягнення здобувачів </w:t>
      </w:r>
      <w:r>
        <w:rPr>
          <w:sz w:val="24"/>
          <w:szCs w:val="24"/>
          <w:lang w:val="uk-UA"/>
        </w:rPr>
        <w:t xml:space="preserve">освіти у 1-3 класах, 4-В, 4-Д </w:t>
      </w:r>
      <w:r w:rsidRPr="00B86F6E">
        <w:rPr>
          <w:sz w:val="24"/>
          <w:szCs w:val="24"/>
          <w:lang w:val="uk-UA"/>
        </w:rPr>
        <w:t xml:space="preserve"> класах підлягають верба</w:t>
      </w:r>
      <w:r>
        <w:rPr>
          <w:sz w:val="24"/>
          <w:szCs w:val="24"/>
          <w:lang w:val="uk-UA"/>
        </w:rPr>
        <w:t xml:space="preserve">льному, у </w:t>
      </w:r>
      <w:r w:rsidRPr="00B86F6E">
        <w:rPr>
          <w:sz w:val="24"/>
          <w:szCs w:val="24"/>
          <w:lang w:val="uk-UA"/>
        </w:rPr>
        <w:t>4</w:t>
      </w:r>
      <w:r>
        <w:rPr>
          <w:sz w:val="24"/>
          <w:szCs w:val="24"/>
          <w:lang w:val="uk-UA"/>
        </w:rPr>
        <w:t>-А, Б, Г класах</w:t>
      </w:r>
      <w:r w:rsidRPr="00B86F6E">
        <w:rPr>
          <w:sz w:val="24"/>
          <w:szCs w:val="24"/>
          <w:lang w:val="uk-UA"/>
        </w:rPr>
        <w:t xml:space="preserve"> – формувальному та підсумковому (бальному) оцінюванню. </w:t>
      </w:r>
      <w:r>
        <w:rPr>
          <w:sz w:val="24"/>
          <w:szCs w:val="24"/>
          <w:lang w:val="uk-UA"/>
        </w:rPr>
        <w:t xml:space="preserve">Відповідно до наказу Міністерства освіти і науки від 20.08.2018 року № 924 «Про затвердження методичних рекомендацій щодо оцінювання навчальних досягнень учнів першого класу у Новій українській школі» педагоги перших класів заповнюють свідоцтво досягнень молодших школярів, яке складається з двох частин: перша частина – характеристика особистих досягнень учнів, заповнюється у жовтні, як проміжний звіт, та у травні як підсумковий звіт, з метою фіксування </w:t>
      </w:r>
    </w:p>
    <w:p w:rsidR="00A859CD" w:rsidRDefault="00A859CD" w:rsidP="00A859CD">
      <w:pPr>
        <w:spacing w:line="276" w:lineRule="auto"/>
        <w:jc w:val="both"/>
        <w:rPr>
          <w:sz w:val="24"/>
          <w:szCs w:val="24"/>
          <w:lang w:val="uk-UA"/>
        </w:rPr>
      </w:pPr>
    </w:p>
    <w:p w:rsidR="00A859CD" w:rsidRDefault="00A859CD" w:rsidP="00A859CD">
      <w:pPr>
        <w:spacing w:line="276" w:lineRule="auto"/>
        <w:jc w:val="both"/>
        <w:rPr>
          <w:sz w:val="24"/>
          <w:szCs w:val="24"/>
          <w:lang w:val="uk-UA"/>
        </w:rPr>
      </w:pPr>
    </w:p>
    <w:p w:rsidR="00A859CD" w:rsidRPr="00247AD5" w:rsidRDefault="00A859CD" w:rsidP="00A859CD">
      <w:pPr>
        <w:spacing w:line="276" w:lineRule="auto"/>
        <w:jc w:val="both"/>
        <w:rPr>
          <w:sz w:val="24"/>
          <w:szCs w:val="24"/>
          <w:lang w:val="uk-UA"/>
        </w:rPr>
      </w:pPr>
      <w:r>
        <w:rPr>
          <w:sz w:val="24"/>
          <w:szCs w:val="24"/>
          <w:lang w:val="uk-UA"/>
        </w:rPr>
        <w:t>навчального поступу, у якому оцінюється активність дитини, самостійна робота на уроці, співпраця з іншими учнями. Друга частина свідоцтва складається з оцінювання предметних компетентностей, заповнюється тільки у травні. Один примірник залишається батькам, а інший зберігається в особовій справі.</w:t>
      </w:r>
      <w:r>
        <w:rPr>
          <w:sz w:val="24"/>
          <w:szCs w:val="24"/>
        </w:rPr>
        <w:t xml:space="preserve">     </w:t>
      </w:r>
    </w:p>
    <w:p w:rsidR="00A859CD" w:rsidRDefault="00A859CD" w:rsidP="00A859CD">
      <w:pPr>
        <w:pStyle w:val="a5"/>
        <w:spacing w:line="276" w:lineRule="auto"/>
        <w:rPr>
          <w:sz w:val="24"/>
          <w:szCs w:val="24"/>
        </w:rPr>
      </w:pPr>
      <w:r>
        <w:rPr>
          <w:sz w:val="24"/>
          <w:szCs w:val="24"/>
        </w:rPr>
        <w:t xml:space="preserve">         Заклад освіти у 2020/2021</w:t>
      </w:r>
      <w:r w:rsidRPr="00B86F6E">
        <w:rPr>
          <w:sz w:val="24"/>
          <w:szCs w:val="24"/>
        </w:rPr>
        <w:t xml:space="preserve"> навчальному році буде працювати за традиційною структурою навчального року, за Типовими навчальними планами початкової школи</w:t>
      </w:r>
      <w:r>
        <w:rPr>
          <w:sz w:val="24"/>
          <w:szCs w:val="24"/>
        </w:rPr>
        <w:t xml:space="preserve">: </w:t>
      </w:r>
      <w:r w:rsidRPr="00487EC3">
        <w:rPr>
          <w:sz w:val="24"/>
          <w:szCs w:val="24"/>
        </w:rPr>
        <w:t>наказів Міністерства освіти і науки України від 08.10.2019 року № 1272 «Про затвердження Типових освітніх програм для 1-2 класів закладів загальної середньої освіти», від 08.10.2019 року №173 «Про затвердження Типових освітніх програм для 3-4 класів закладів загальної середньої освіти» (під керівництвом Шияна Р.</w:t>
      </w:r>
      <w:r>
        <w:rPr>
          <w:sz w:val="24"/>
          <w:szCs w:val="24"/>
        </w:rPr>
        <w:t xml:space="preserve"> </w:t>
      </w:r>
      <w:r w:rsidRPr="00487EC3">
        <w:rPr>
          <w:sz w:val="24"/>
          <w:szCs w:val="24"/>
        </w:rPr>
        <w:t>Б., під керівництвом Савченко О.</w:t>
      </w:r>
      <w:r>
        <w:rPr>
          <w:sz w:val="24"/>
          <w:szCs w:val="24"/>
        </w:rPr>
        <w:t xml:space="preserve"> </w:t>
      </w:r>
      <w:r w:rsidRPr="00487EC3">
        <w:rPr>
          <w:sz w:val="24"/>
          <w:szCs w:val="24"/>
        </w:rPr>
        <w:t>Я.) та науково-педагогіч</w:t>
      </w:r>
      <w:r w:rsidR="00EF7663">
        <w:rPr>
          <w:sz w:val="24"/>
          <w:szCs w:val="24"/>
        </w:rPr>
        <w:t xml:space="preserve">ного </w:t>
      </w:r>
      <w:proofErr w:type="spellStart"/>
      <w:r w:rsidR="00EF7663">
        <w:rPr>
          <w:sz w:val="24"/>
          <w:szCs w:val="24"/>
        </w:rPr>
        <w:t>проє</w:t>
      </w:r>
      <w:r>
        <w:rPr>
          <w:sz w:val="24"/>
          <w:szCs w:val="24"/>
        </w:rPr>
        <w:t>кту</w:t>
      </w:r>
      <w:proofErr w:type="spellEnd"/>
      <w:r>
        <w:rPr>
          <w:sz w:val="24"/>
          <w:szCs w:val="24"/>
        </w:rPr>
        <w:t xml:space="preserve"> «Інтелект України», </w:t>
      </w:r>
      <w:r w:rsidRPr="009B185A">
        <w:rPr>
          <w:sz w:val="24"/>
          <w:szCs w:val="24"/>
        </w:rPr>
        <w:t>наказом Міністерства освіти і науки України від 20.04.2018 року № 407 «Про затвердження типової освітньої програми закладів загальної середньої освіти І ступеня»</w:t>
      </w:r>
      <w:r w:rsidRPr="00B86F6E">
        <w:rPr>
          <w:sz w:val="24"/>
          <w:szCs w:val="24"/>
        </w:rPr>
        <w:t xml:space="preserve"> </w:t>
      </w:r>
      <w:r>
        <w:rPr>
          <w:sz w:val="24"/>
          <w:szCs w:val="24"/>
        </w:rPr>
        <w:t>(</w:t>
      </w:r>
      <w:r w:rsidRPr="00B86F6E">
        <w:rPr>
          <w:sz w:val="24"/>
          <w:szCs w:val="24"/>
        </w:rPr>
        <w:t>4 класи</w:t>
      </w:r>
      <w:r>
        <w:rPr>
          <w:sz w:val="24"/>
          <w:szCs w:val="24"/>
        </w:rPr>
        <w:t>)</w:t>
      </w:r>
      <w:r w:rsidRPr="00B86F6E">
        <w:rPr>
          <w:sz w:val="24"/>
          <w:szCs w:val="24"/>
        </w:rPr>
        <w:t xml:space="preserve">, наказу МОН </w:t>
      </w:r>
      <w:r>
        <w:rPr>
          <w:sz w:val="24"/>
          <w:szCs w:val="24"/>
        </w:rPr>
        <w:t xml:space="preserve">України </w:t>
      </w:r>
      <w:r w:rsidR="00EF7663" w:rsidRPr="00B86F6E">
        <w:rPr>
          <w:sz w:val="24"/>
          <w:szCs w:val="24"/>
        </w:rPr>
        <w:t xml:space="preserve">від 16.08.2017 року </w:t>
      </w:r>
      <w:r w:rsidR="00EF7663">
        <w:rPr>
          <w:sz w:val="24"/>
          <w:szCs w:val="24"/>
        </w:rPr>
        <w:t>№1181</w:t>
      </w:r>
      <w:r w:rsidRPr="00B86F6E">
        <w:rPr>
          <w:sz w:val="24"/>
          <w:szCs w:val="24"/>
        </w:rPr>
        <w:t xml:space="preserve"> «Про затвердження експериментального навчального плану початкової школи експериментальних загальноосвітніх навчальних закладів,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стандарту</w:t>
      </w:r>
      <w:r>
        <w:rPr>
          <w:sz w:val="24"/>
          <w:szCs w:val="24"/>
        </w:rPr>
        <w:t xml:space="preserve"> початкової загальної освіти» (4</w:t>
      </w:r>
      <w:r w:rsidRPr="00B86F6E">
        <w:rPr>
          <w:sz w:val="24"/>
          <w:szCs w:val="24"/>
        </w:rPr>
        <w:t>-В,</w:t>
      </w:r>
      <w:r>
        <w:rPr>
          <w:sz w:val="24"/>
          <w:szCs w:val="24"/>
        </w:rPr>
        <w:t xml:space="preserve"> </w:t>
      </w:r>
      <w:r w:rsidRPr="00B86F6E">
        <w:rPr>
          <w:sz w:val="24"/>
          <w:szCs w:val="24"/>
        </w:rPr>
        <w:t>Д класи), Типової освітньої програми для закладів загальної середньої освіти під ке</w:t>
      </w:r>
      <w:r>
        <w:rPr>
          <w:sz w:val="24"/>
          <w:szCs w:val="24"/>
        </w:rPr>
        <w:t xml:space="preserve">рівництвом Савченко О .Я.         (1-Б, В, Є; 2-Б, Г, </w:t>
      </w:r>
      <w:r w:rsidRPr="00B86F6E">
        <w:rPr>
          <w:sz w:val="24"/>
          <w:szCs w:val="24"/>
        </w:rPr>
        <w:t xml:space="preserve">Д </w:t>
      </w:r>
      <w:r>
        <w:rPr>
          <w:sz w:val="24"/>
          <w:szCs w:val="24"/>
        </w:rPr>
        <w:t xml:space="preserve">; 3-А, Б, В, Д </w:t>
      </w:r>
      <w:r w:rsidRPr="00B86F6E">
        <w:rPr>
          <w:sz w:val="24"/>
          <w:szCs w:val="24"/>
        </w:rPr>
        <w:t xml:space="preserve">класи), Типової освітньої програми початкової </w:t>
      </w:r>
      <w:r>
        <w:rPr>
          <w:sz w:val="24"/>
          <w:szCs w:val="24"/>
        </w:rPr>
        <w:t>освіти під керівництвом Шияна Р. Б. (1-А, Д; 2</w:t>
      </w:r>
      <w:r w:rsidRPr="00B86F6E">
        <w:rPr>
          <w:sz w:val="24"/>
          <w:szCs w:val="24"/>
        </w:rPr>
        <w:t>-</w:t>
      </w:r>
      <w:r>
        <w:rPr>
          <w:sz w:val="24"/>
          <w:szCs w:val="24"/>
        </w:rPr>
        <w:t>В, 3-Є</w:t>
      </w:r>
      <w:r w:rsidRPr="00B86F6E">
        <w:rPr>
          <w:sz w:val="24"/>
          <w:szCs w:val="24"/>
        </w:rPr>
        <w:t xml:space="preserve"> клас</w:t>
      </w:r>
      <w:r>
        <w:rPr>
          <w:sz w:val="24"/>
          <w:szCs w:val="24"/>
        </w:rPr>
        <w:t>и</w:t>
      </w:r>
      <w:r w:rsidRPr="00B86F6E">
        <w:rPr>
          <w:sz w:val="24"/>
          <w:szCs w:val="24"/>
        </w:rPr>
        <w:t>), Типового навчального плану початкової школи з українською мовою навчання для закладів загальної середньої освіти, що працюють за науково-педагогічни</w:t>
      </w:r>
      <w:r>
        <w:rPr>
          <w:sz w:val="24"/>
          <w:szCs w:val="24"/>
        </w:rPr>
        <w:t>м проектом «Інтелект України» (1- Г; 2-А;</w:t>
      </w:r>
      <w:r w:rsidRPr="00B86F6E">
        <w:rPr>
          <w:sz w:val="24"/>
          <w:szCs w:val="24"/>
        </w:rPr>
        <w:t xml:space="preserve"> </w:t>
      </w:r>
      <w:r>
        <w:rPr>
          <w:sz w:val="24"/>
          <w:szCs w:val="24"/>
        </w:rPr>
        <w:t xml:space="preserve">3-Г </w:t>
      </w:r>
      <w:r w:rsidRPr="00B86F6E">
        <w:rPr>
          <w:sz w:val="24"/>
          <w:szCs w:val="24"/>
        </w:rPr>
        <w:t>клас</w:t>
      </w:r>
      <w:r>
        <w:rPr>
          <w:sz w:val="24"/>
          <w:szCs w:val="24"/>
        </w:rPr>
        <w:t>и</w:t>
      </w:r>
      <w:r w:rsidRPr="00B86F6E">
        <w:rPr>
          <w:sz w:val="24"/>
          <w:szCs w:val="24"/>
        </w:rPr>
        <w:t>) : 1 класи – по 23 год.,   2 класи – по 25 год., 3 класи – по 26 год., 4 класи – по 26 год.</w:t>
      </w:r>
    </w:p>
    <w:p w:rsidR="00A859CD" w:rsidRDefault="00A859CD" w:rsidP="00A859CD">
      <w:pPr>
        <w:pStyle w:val="a5"/>
        <w:spacing w:line="276" w:lineRule="auto"/>
        <w:rPr>
          <w:rFonts w:eastAsia="Calibri"/>
          <w:sz w:val="24"/>
          <w:szCs w:val="24"/>
        </w:rPr>
      </w:pPr>
      <w:r>
        <w:rPr>
          <w:rFonts w:eastAsia="Calibri"/>
          <w:szCs w:val="28"/>
        </w:rPr>
        <w:t xml:space="preserve">         </w:t>
      </w:r>
      <w:r w:rsidRPr="00CB227C">
        <w:rPr>
          <w:rFonts w:eastAsia="Calibri"/>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A859CD" w:rsidRPr="001225AF" w:rsidRDefault="00A859CD" w:rsidP="00A859CD">
      <w:pPr>
        <w:spacing w:line="276" w:lineRule="auto"/>
        <w:jc w:val="both"/>
        <w:rPr>
          <w:rFonts w:eastAsia="Calibri"/>
          <w:sz w:val="24"/>
          <w:szCs w:val="24"/>
          <w:lang w:val="uk-UA"/>
        </w:rPr>
      </w:pPr>
      <w:r>
        <w:rPr>
          <w:rFonts w:eastAsia="Calibri"/>
          <w:sz w:val="24"/>
          <w:szCs w:val="24"/>
          <w:lang w:val="uk-UA"/>
        </w:rPr>
        <w:t>О</w:t>
      </w:r>
      <w:r w:rsidRPr="001225AF">
        <w:rPr>
          <w:rFonts w:eastAsia="Calibri"/>
          <w:sz w:val="24"/>
          <w:szCs w:val="24"/>
          <w:lang w:val="uk-UA"/>
        </w:rPr>
        <w:t>світню програму укладено за такими освітніми галузями:</w:t>
      </w:r>
    </w:p>
    <w:p w:rsidR="00A859CD" w:rsidRDefault="00A859CD" w:rsidP="00A859CD">
      <w:pPr>
        <w:tabs>
          <w:tab w:val="left" w:pos="1134"/>
        </w:tabs>
        <w:spacing w:line="276" w:lineRule="auto"/>
        <w:jc w:val="both"/>
        <w:rPr>
          <w:rFonts w:eastAsia="Calibri"/>
          <w:sz w:val="24"/>
          <w:szCs w:val="24"/>
          <w:lang w:val="uk-UA"/>
        </w:rPr>
      </w:pPr>
      <w:r>
        <w:rPr>
          <w:rFonts w:eastAsia="Calibri"/>
          <w:sz w:val="24"/>
          <w:szCs w:val="24"/>
          <w:lang w:val="uk-UA"/>
        </w:rPr>
        <w:t>-Мовно-літературна;</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-Математична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-Природнича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-Соціальна</w:t>
      </w:r>
      <w:proofErr w:type="spellEnd"/>
      <w:r>
        <w:rPr>
          <w:rFonts w:eastAsia="Calibri"/>
          <w:sz w:val="24"/>
          <w:szCs w:val="24"/>
          <w:lang w:val="uk-UA"/>
        </w:rPr>
        <w:t xml:space="preserve"> і </w:t>
      </w:r>
      <w:proofErr w:type="spellStart"/>
      <w:r>
        <w:rPr>
          <w:rFonts w:eastAsia="Calibri"/>
          <w:sz w:val="24"/>
          <w:szCs w:val="24"/>
          <w:lang w:val="uk-UA"/>
        </w:rPr>
        <w:t>здоров’язбережувальна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-Громадянська</w:t>
      </w:r>
      <w:proofErr w:type="spellEnd"/>
      <w:r>
        <w:rPr>
          <w:rFonts w:eastAsia="Calibri"/>
          <w:sz w:val="24"/>
          <w:szCs w:val="24"/>
          <w:lang w:val="uk-UA"/>
        </w:rPr>
        <w:t xml:space="preserve"> та історична;</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-Технологічна</w:t>
      </w:r>
      <w:proofErr w:type="spellEnd"/>
      <w:r>
        <w:rPr>
          <w:rFonts w:eastAsia="Calibri"/>
          <w:sz w:val="24"/>
          <w:szCs w:val="24"/>
          <w:lang w:val="uk-UA"/>
        </w:rPr>
        <w:t xml:space="preserve">; </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-Інформатична</w:t>
      </w:r>
      <w:proofErr w:type="spellEnd"/>
      <w:r>
        <w:rPr>
          <w:rFonts w:eastAsia="Calibri"/>
          <w:sz w:val="24"/>
          <w:szCs w:val="24"/>
          <w:lang w:val="uk-UA"/>
        </w:rPr>
        <w:t xml:space="preserve">; </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-Мистецька</w:t>
      </w:r>
      <w:proofErr w:type="spellEnd"/>
      <w:r>
        <w:rPr>
          <w:rFonts w:eastAsia="Calibri"/>
          <w:sz w:val="24"/>
          <w:szCs w:val="24"/>
          <w:lang w:val="uk-UA"/>
        </w:rPr>
        <w:t>;</w:t>
      </w:r>
    </w:p>
    <w:p w:rsidR="00A859CD" w:rsidRPr="00C80E2E" w:rsidRDefault="00A859CD" w:rsidP="00A859CD">
      <w:pPr>
        <w:tabs>
          <w:tab w:val="left" w:pos="1134"/>
        </w:tabs>
        <w:spacing w:line="276" w:lineRule="auto"/>
        <w:jc w:val="both"/>
        <w:rPr>
          <w:rFonts w:eastAsia="Calibri"/>
          <w:sz w:val="24"/>
          <w:szCs w:val="24"/>
          <w:lang w:val="uk-UA"/>
        </w:rPr>
      </w:pPr>
      <w:r>
        <w:rPr>
          <w:rFonts w:eastAsia="Calibri"/>
          <w:sz w:val="24"/>
          <w:szCs w:val="24"/>
          <w:lang w:val="uk-UA"/>
        </w:rPr>
        <w:t>-Фізкультурна.</w:t>
      </w:r>
    </w:p>
    <w:p w:rsidR="00A859CD" w:rsidRPr="007C3ABB" w:rsidRDefault="00A859CD" w:rsidP="00A859CD">
      <w:pPr>
        <w:spacing w:line="276" w:lineRule="auto"/>
        <w:ind w:firstLine="709"/>
        <w:jc w:val="both"/>
        <w:rPr>
          <w:rFonts w:eastAsia="Calibri"/>
          <w:sz w:val="24"/>
          <w:szCs w:val="24"/>
          <w:lang w:val="uk-UA"/>
        </w:rPr>
      </w:pPr>
      <w:r w:rsidRPr="00CB227C">
        <w:rPr>
          <w:rFonts w:eastAsia="Calibri"/>
          <w:sz w:val="24"/>
          <w:szCs w:val="24"/>
          <w:lang w:val="uk-UA"/>
        </w:rPr>
        <w:t xml:space="preserve">     </w:t>
      </w:r>
      <w:r>
        <w:rPr>
          <w:rFonts w:eastAsia="Calibri"/>
          <w:sz w:val="24"/>
          <w:szCs w:val="24"/>
          <w:lang w:val="uk-UA" w:eastAsia="uk-UA" w:bidi="uk-UA"/>
        </w:rPr>
        <w:t>Освітня галузь «Мовно-літературна»</w:t>
      </w:r>
      <w:r w:rsidRPr="007C3ABB">
        <w:rPr>
          <w:rFonts w:eastAsia="Calibri"/>
          <w:sz w:val="24"/>
          <w:szCs w:val="24"/>
          <w:lang w:val="uk-UA" w:eastAsia="uk-UA" w:bidi="uk-UA"/>
        </w:rPr>
        <w:t xml:space="preserve"> з урахуванням вікових особливостей учнів у навчальних планах реал</w:t>
      </w:r>
      <w:r>
        <w:rPr>
          <w:rFonts w:eastAsia="Calibri"/>
          <w:sz w:val="24"/>
          <w:szCs w:val="24"/>
          <w:lang w:val="uk-UA" w:eastAsia="uk-UA" w:bidi="uk-UA"/>
        </w:rPr>
        <w:t>ізується через окремі предмети «</w:t>
      </w:r>
      <w:r w:rsidRPr="007C3ABB">
        <w:rPr>
          <w:rFonts w:eastAsia="Calibri"/>
          <w:sz w:val="24"/>
          <w:szCs w:val="24"/>
          <w:lang w:val="uk-UA" w:eastAsia="uk-UA" w:bidi="uk-UA"/>
        </w:rPr>
        <w:t>У</w:t>
      </w:r>
      <w:r>
        <w:rPr>
          <w:rFonts w:eastAsia="Calibri"/>
          <w:sz w:val="24"/>
          <w:szCs w:val="24"/>
          <w:lang w:val="uk-UA" w:eastAsia="uk-UA" w:bidi="uk-UA"/>
        </w:rPr>
        <w:t xml:space="preserve">країнська мова і література», «Я досліджую світ» (за програмою Р.Б.Шияна), «Я пізнаю світ» (за програмою </w:t>
      </w:r>
      <w:r w:rsidR="00EF7663">
        <w:rPr>
          <w:rFonts w:eastAsia="Calibri"/>
          <w:sz w:val="24"/>
          <w:szCs w:val="24"/>
          <w:lang w:val="uk-UA" w:eastAsia="uk-UA" w:bidi="uk-UA"/>
        </w:rPr>
        <w:t>«</w:t>
      </w:r>
      <w:r>
        <w:rPr>
          <w:rFonts w:eastAsia="Calibri"/>
          <w:sz w:val="24"/>
          <w:szCs w:val="24"/>
          <w:lang w:val="uk-UA" w:eastAsia="uk-UA" w:bidi="uk-UA"/>
        </w:rPr>
        <w:t>Інтелект України</w:t>
      </w:r>
      <w:r w:rsidR="00EF7663">
        <w:rPr>
          <w:rFonts w:eastAsia="Calibri"/>
          <w:sz w:val="24"/>
          <w:szCs w:val="24"/>
          <w:lang w:val="uk-UA" w:eastAsia="uk-UA" w:bidi="uk-UA"/>
        </w:rPr>
        <w:t>»</w:t>
      </w:r>
      <w:r>
        <w:rPr>
          <w:rFonts w:eastAsia="Calibri"/>
          <w:sz w:val="24"/>
          <w:szCs w:val="24"/>
          <w:lang w:val="uk-UA" w:eastAsia="uk-UA" w:bidi="uk-UA"/>
        </w:rPr>
        <w:t>), «Іншомовна»</w:t>
      </w:r>
      <w:r w:rsidRPr="007C3ABB">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eastAsia="uk-UA" w:bidi="uk-UA"/>
        </w:rPr>
      </w:pPr>
      <w:r>
        <w:rPr>
          <w:rFonts w:eastAsia="Calibri"/>
          <w:sz w:val="24"/>
          <w:szCs w:val="24"/>
          <w:lang w:val="uk-UA" w:eastAsia="uk-UA" w:bidi="uk-UA"/>
        </w:rPr>
        <w:t xml:space="preserve">Освітня галузь «Математична» </w:t>
      </w:r>
      <w:r w:rsidRPr="007C3ABB">
        <w:rPr>
          <w:rFonts w:eastAsia="Calibri"/>
          <w:sz w:val="24"/>
          <w:szCs w:val="24"/>
          <w:lang w:val="uk-UA" w:eastAsia="uk-UA" w:bidi="uk-UA"/>
        </w:rPr>
        <w:t>реа</w:t>
      </w:r>
      <w:r>
        <w:rPr>
          <w:rFonts w:eastAsia="Calibri"/>
          <w:sz w:val="24"/>
          <w:szCs w:val="24"/>
          <w:lang w:val="uk-UA" w:eastAsia="uk-UA" w:bidi="uk-UA"/>
        </w:rPr>
        <w:t>лізуються через окремі предмети «Математика», «Я досліджую світ» (за програмою Р.Б. Шияна), «Я пізнаю світ» ( за програмою Інтелект України).</w:t>
      </w:r>
    </w:p>
    <w:p w:rsidR="00A859CD" w:rsidRPr="007C3ABB"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 xml:space="preserve">Освітня галузь «Природнича» </w:t>
      </w:r>
      <w:r w:rsidRPr="007C3ABB">
        <w:rPr>
          <w:rFonts w:eastAsia="Calibri"/>
          <w:sz w:val="24"/>
          <w:szCs w:val="24"/>
          <w:lang w:val="uk-UA" w:eastAsia="uk-UA" w:bidi="uk-UA"/>
        </w:rPr>
        <w:t>реа</w:t>
      </w:r>
      <w:r>
        <w:rPr>
          <w:rFonts w:eastAsia="Calibri"/>
          <w:sz w:val="24"/>
          <w:szCs w:val="24"/>
          <w:lang w:val="uk-UA" w:eastAsia="uk-UA" w:bidi="uk-UA"/>
        </w:rPr>
        <w:t>лізуються через окремі предмети «Природознавство», «Я досліджую світ» (за програмами Р.Б.Шияна та О.Я.Савченко), «Я пізнаю світ» (за програмою Інтелект України).</w:t>
      </w:r>
    </w:p>
    <w:p w:rsidR="00A859CD" w:rsidRDefault="00A859CD" w:rsidP="00A859CD">
      <w:pPr>
        <w:spacing w:line="276" w:lineRule="auto"/>
        <w:ind w:firstLine="709"/>
        <w:jc w:val="both"/>
        <w:rPr>
          <w:rFonts w:eastAsia="Calibri"/>
          <w:sz w:val="24"/>
          <w:szCs w:val="24"/>
          <w:lang w:val="uk-UA" w:eastAsia="uk-UA" w:bidi="uk-UA"/>
        </w:rPr>
      </w:pPr>
      <w:r>
        <w:rPr>
          <w:rFonts w:eastAsia="Calibri"/>
          <w:sz w:val="24"/>
          <w:szCs w:val="24"/>
          <w:lang w:val="uk-UA" w:eastAsia="uk-UA" w:bidi="uk-UA"/>
        </w:rPr>
        <w:t xml:space="preserve">Освітня галузь «Соціальна і </w:t>
      </w:r>
      <w:proofErr w:type="spellStart"/>
      <w:r>
        <w:rPr>
          <w:rFonts w:eastAsia="Calibri"/>
          <w:sz w:val="24"/>
          <w:szCs w:val="24"/>
          <w:lang w:val="uk-UA" w:eastAsia="uk-UA" w:bidi="uk-UA"/>
        </w:rPr>
        <w:t>здоров’язбережувальна</w:t>
      </w:r>
      <w:proofErr w:type="spellEnd"/>
      <w:r>
        <w:rPr>
          <w:rFonts w:eastAsia="Calibri"/>
          <w:sz w:val="24"/>
          <w:szCs w:val="24"/>
          <w:lang w:val="uk-UA" w:eastAsia="uk-UA" w:bidi="uk-UA"/>
        </w:rPr>
        <w:t>» реалізується через окремі предмети «Я у світі», «Я досліджую світ» (за програмами Р.Б.Шияна та О.Я.Савченко), «Я пізнаю світ» (за програмою Інтелект України).</w:t>
      </w:r>
    </w:p>
    <w:p w:rsidR="00A859CD" w:rsidRDefault="00A859CD" w:rsidP="00A859CD">
      <w:pPr>
        <w:spacing w:line="276" w:lineRule="auto"/>
        <w:ind w:firstLine="709"/>
        <w:jc w:val="both"/>
        <w:rPr>
          <w:rFonts w:eastAsia="Calibri"/>
          <w:sz w:val="24"/>
          <w:szCs w:val="24"/>
          <w:lang w:val="uk-UA" w:eastAsia="uk-UA" w:bidi="uk-UA"/>
        </w:rPr>
      </w:pPr>
    </w:p>
    <w:p w:rsidR="00A859CD" w:rsidRPr="007C3ABB" w:rsidRDefault="00A859CD" w:rsidP="00A859CD">
      <w:pPr>
        <w:spacing w:line="276" w:lineRule="auto"/>
        <w:ind w:firstLine="709"/>
        <w:jc w:val="both"/>
        <w:rPr>
          <w:rFonts w:eastAsia="Calibri"/>
          <w:sz w:val="24"/>
          <w:szCs w:val="24"/>
          <w:lang w:val="uk-UA" w:eastAsia="uk-UA" w:bidi="uk-UA"/>
        </w:rPr>
      </w:pPr>
    </w:p>
    <w:p w:rsidR="00A859CD"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Освітня галузь «Громадянська та історична»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через окремі предметами «Я у світі», «Я досліджую світ» (за програмами Р.Б.Шияна та О.Я.Савченко), «Я пізнаю світ» (за програмою Інтелект України).</w:t>
      </w:r>
    </w:p>
    <w:p w:rsidR="00A859CD" w:rsidRPr="007C3ABB" w:rsidRDefault="00A859CD" w:rsidP="00A859CD">
      <w:pPr>
        <w:spacing w:line="276" w:lineRule="auto"/>
        <w:jc w:val="both"/>
        <w:rPr>
          <w:rFonts w:eastAsia="Calibri"/>
          <w:sz w:val="24"/>
          <w:szCs w:val="24"/>
          <w:lang w:val="uk-UA"/>
        </w:rPr>
      </w:pPr>
      <w:r>
        <w:rPr>
          <w:rFonts w:eastAsia="Calibri"/>
          <w:sz w:val="24"/>
          <w:szCs w:val="24"/>
          <w:lang w:val="uk-UA" w:eastAsia="uk-UA" w:bidi="uk-UA"/>
        </w:rPr>
        <w:t xml:space="preserve">            Освітня галузь «Технологічна»</w:t>
      </w:r>
      <w:r w:rsidRPr="007C3ABB">
        <w:rPr>
          <w:rFonts w:eastAsia="Calibri"/>
          <w:sz w:val="24"/>
          <w:szCs w:val="24"/>
          <w:lang w:val="uk-UA" w:eastAsia="uk-UA" w:bidi="uk-UA"/>
        </w:rPr>
        <w:t xml:space="preserve"> реал</w:t>
      </w:r>
      <w:r>
        <w:rPr>
          <w:rFonts w:eastAsia="Calibri"/>
          <w:sz w:val="24"/>
          <w:szCs w:val="24"/>
          <w:lang w:val="uk-UA" w:eastAsia="uk-UA" w:bidi="uk-UA"/>
        </w:rPr>
        <w:t>ізується через окремі предмети «Трудове навчання», «Я досліджую світ» (за програмами Р.Б.Шияна), «Дизайн і технології» (за програмою О.Я.Савченко), «Я пізнаю світ» (за програмою Інтелект України).</w:t>
      </w:r>
    </w:p>
    <w:p w:rsidR="00A859CD" w:rsidRDefault="00A859CD" w:rsidP="00A859CD">
      <w:pPr>
        <w:spacing w:line="276" w:lineRule="auto"/>
        <w:jc w:val="both"/>
        <w:rPr>
          <w:rFonts w:eastAsia="Calibri"/>
          <w:sz w:val="24"/>
          <w:szCs w:val="24"/>
          <w:lang w:val="uk-UA"/>
        </w:rPr>
      </w:pPr>
      <w:r>
        <w:rPr>
          <w:rFonts w:eastAsia="Calibri"/>
          <w:sz w:val="24"/>
          <w:szCs w:val="24"/>
          <w:lang w:val="uk-UA" w:eastAsia="uk-UA" w:bidi="uk-UA"/>
        </w:rPr>
        <w:t xml:space="preserve">            Освітня галузь «</w:t>
      </w:r>
      <w:proofErr w:type="spellStart"/>
      <w:r>
        <w:rPr>
          <w:rFonts w:eastAsia="Calibri"/>
          <w:sz w:val="24"/>
          <w:szCs w:val="24"/>
          <w:lang w:val="uk-UA" w:eastAsia="uk-UA" w:bidi="uk-UA"/>
        </w:rPr>
        <w:t>Інформатична</w:t>
      </w:r>
      <w:proofErr w:type="spellEnd"/>
      <w:r>
        <w:rPr>
          <w:rFonts w:eastAsia="Calibri"/>
          <w:sz w:val="24"/>
          <w:szCs w:val="24"/>
          <w:lang w:val="uk-UA" w:eastAsia="uk-UA" w:bidi="uk-UA"/>
        </w:rPr>
        <w:t>»</w:t>
      </w:r>
      <w:r w:rsidRPr="007C3ABB">
        <w:rPr>
          <w:rFonts w:eastAsia="Calibri"/>
          <w:sz w:val="24"/>
          <w:szCs w:val="24"/>
          <w:lang w:val="uk-UA" w:eastAsia="uk-UA" w:bidi="uk-UA"/>
        </w:rPr>
        <w:t xml:space="preserve"> ре</w:t>
      </w:r>
      <w:r w:rsidR="003A7B4F">
        <w:rPr>
          <w:rFonts w:eastAsia="Calibri"/>
          <w:sz w:val="24"/>
          <w:szCs w:val="24"/>
          <w:lang w:val="uk-UA" w:eastAsia="uk-UA" w:bidi="uk-UA"/>
        </w:rPr>
        <w:t>алізується через окремий предмет</w:t>
      </w:r>
      <w:r>
        <w:rPr>
          <w:rFonts w:eastAsia="Calibri"/>
          <w:sz w:val="24"/>
          <w:szCs w:val="24"/>
          <w:lang w:val="uk-UA" w:eastAsia="uk-UA" w:bidi="uk-UA"/>
        </w:rPr>
        <w:t xml:space="preserve"> «Інформатика», за програмами Р.Б.Шияна</w:t>
      </w:r>
      <w:r w:rsidR="003A7B4F">
        <w:rPr>
          <w:rFonts w:eastAsia="Calibri"/>
          <w:sz w:val="24"/>
          <w:szCs w:val="24"/>
          <w:lang w:val="uk-UA" w:eastAsia="uk-UA" w:bidi="uk-UA"/>
        </w:rPr>
        <w:t xml:space="preserve"> та О.Я.Савченко в 3х класах</w:t>
      </w:r>
      <w:r w:rsidR="00643262">
        <w:rPr>
          <w:rFonts w:eastAsia="Calibri"/>
          <w:sz w:val="24"/>
          <w:szCs w:val="24"/>
          <w:lang w:val="uk-UA" w:eastAsia="uk-UA" w:bidi="uk-UA"/>
        </w:rPr>
        <w:t>, з</w:t>
      </w:r>
      <w:r w:rsidR="003B2AE3">
        <w:rPr>
          <w:rFonts w:eastAsia="Calibri"/>
          <w:sz w:val="24"/>
          <w:szCs w:val="24"/>
          <w:lang w:val="uk-UA" w:eastAsia="uk-UA" w:bidi="uk-UA"/>
        </w:rPr>
        <w:t xml:space="preserve"> огляду на матеріально-технічну базу </w:t>
      </w:r>
      <w:r w:rsidR="00643262">
        <w:rPr>
          <w:rFonts w:eastAsia="Calibri"/>
          <w:sz w:val="24"/>
          <w:szCs w:val="24"/>
          <w:lang w:val="uk-UA" w:eastAsia="uk-UA" w:bidi="uk-UA"/>
        </w:rPr>
        <w:t>навчального закладу і кадровий потенціал, виокремлюється «Інформатика» з інтегрованого курсу «Я досліджую світ» в окремий предмет «Інформатика»</w:t>
      </w:r>
      <w:r w:rsidR="003A7B4F">
        <w:rPr>
          <w:rFonts w:eastAsia="Calibri"/>
          <w:sz w:val="24"/>
          <w:szCs w:val="24"/>
          <w:lang w:val="uk-UA" w:eastAsia="uk-UA" w:bidi="uk-UA"/>
        </w:rPr>
        <w:t xml:space="preserve"> у 2-Б, Г, Д класах (за програмою О. Савченко)</w:t>
      </w:r>
      <w:r w:rsidR="00643262">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eastAsia="uk-UA" w:bidi="uk-UA"/>
        </w:rPr>
      </w:pPr>
      <w:r>
        <w:rPr>
          <w:rFonts w:eastAsia="Calibri"/>
          <w:sz w:val="24"/>
          <w:szCs w:val="24"/>
          <w:lang w:val="uk-UA" w:eastAsia="uk-UA" w:bidi="uk-UA"/>
        </w:rPr>
        <w:t>Освітня галузь «Мистецька»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окремими предметами «</w:t>
      </w:r>
      <w:r w:rsidRPr="007C3ABB">
        <w:rPr>
          <w:rFonts w:eastAsia="Calibri"/>
          <w:sz w:val="24"/>
          <w:szCs w:val="24"/>
          <w:lang w:val="uk-UA" w:eastAsia="uk-UA" w:bidi="uk-UA"/>
        </w:rPr>
        <w:t>Образотворче м</w:t>
      </w:r>
      <w:r>
        <w:rPr>
          <w:rFonts w:eastAsia="Calibri"/>
          <w:sz w:val="24"/>
          <w:szCs w:val="24"/>
          <w:lang w:val="uk-UA" w:eastAsia="uk-UA" w:bidi="uk-UA"/>
        </w:rPr>
        <w:t>истецтво» і «Музичне мистецтво»</w:t>
      </w:r>
      <w:r w:rsidRPr="007C3ABB">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Освітня галузь «Фізкультурна»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через предмети «Фізична культура» та «Основи здоров’я»</w:t>
      </w:r>
      <w:r w:rsidRPr="007C3ABB">
        <w:rPr>
          <w:rFonts w:eastAsia="Calibri"/>
          <w:sz w:val="24"/>
          <w:szCs w:val="24"/>
          <w:lang w:val="uk-UA" w:eastAsia="uk-UA" w:bidi="uk-UA"/>
        </w:rPr>
        <w:t>.</w:t>
      </w:r>
      <w:r>
        <w:rPr>
          <w:rFonts w:eastAsia="Calibri"/>
          <w:sz w:val="24"/>
          <w:szCs w:val="24"/>
          <w:lang w:val="uk-UA" w:eastAsia="uk-UA" w:bidi="uk-UA"/>
        </w:rPr>
        <w:t xml:space="preserve"> </w:t>
      </w:r>
      <w:proofErr w:type="spellStart"/>
      <w:r w:rsidRPr="007C3ABB">
        <w:rPr>
          <w:rFonts w:eastAsia="Calibri"/>
          <w:sz w:val="24"/>
          <w:szCs w:val="24"/>
        </w:rPr>
        <w:t>Збереження</w:t>
      </w:r>
      <w:proofErr w:type="spellEnd"/>
      <w:r w:rsidRPr="007C3ABB">
        <w:rPr>
          <w:rFonts w:eastAsia="Calibri"/>
          <w:sz w:val="24"/>
          <w:szCs w:val="24"/>
        </w:rPr>
        <w:t xml:space="preserve"> </w:t>
      </w:r>
      <w:proofErr w:type="spellStart"/>
      <w:r w:rsidRPr="007C3ABB">
        <w:rPr>
          <w:rFonts w:eastAsia="Calibri"/>
          <w:sz w:val="24"/>
          <w:szCs w:val="24"/>
        </w:rPr>
        <w:t>здоров’я</w:t>
      </w:r>
      <w:proofErr w:type="spellEnd"/>
      <w:r w:rsidRPr="007C3ABB">
        <w:rPr>
          <w:rFonts w:eastAsia="Calibri"/>
          <w:sz w:val="24"/>
          <w:szCs w:val="24"/>
        </w:rPr>
        <w:t xml:space="preserve"> </w:t>
      </w:r>
      <w:proofErr w:type="spellStart"/>
      <w:r w:rsidRPr="007C3ABB">
        <w:rPr>
          <w:rFonts w:eastAsia="Calibri"/>
          <w:sz w:val="24"/>
          <w:szCs w:val="24"/>
        </w:rPr>
        <w:t>дітей</w:t>
      </w:r>
      <w:proofErr w:type="spellEnd"/>
      <w:r w:rsidRPr="007C3ABB">
        <w:rPr>
          <w:rFonts w:eastAsia="Calibri"/>
          <w:sz w:val="24"/>
          <w:szCs w:val="24"/>
        </w:rPr>
        <w:t xml:space="preserve"> </w:t>
      </w:r>
      <w:proofErr w:type="spellStart"/>
      <w:r w:rsidRPr="007C3ABB">
        <w:rPr>
          <w:rFonts w:eastAsia="Calibri"/>
          <w:sz w:val="24"/>
          <w:szCs w:val="24"/>
        </w:rPr>
        <w:t>належить</w:t>
      </w:r>
      <w:proofErr w:type="spellEnd"/>
      <w:r w:rsidRPr="007C3ABB">
        <w:rPr>
          <w:rFonts w:eastAsia="Calibri"/>
          <w:sz w:val="24"/>
          <w:szCs w:val="24"/>
        </w:rPr>
        <w:t xml:space="preserve"> до </w:t>
      </w:r>
      <w:proofErr w:type="spellStart"/>
      <w:r w:rsidRPr="007C3ABB">
        <w:rPr>
          <w:rFonts w:eastAsia="Calibri"/>
          <w:sz w:val="24"/>
          <w:szCs w:val="24"/>
        </w:rPr>
        <w:t>головних</w:t>
      </w:r>
      <w:proofErr w:type="spellEnd"/>
      <w:r w:rsidRPr="007C3ABB">
        <w:rPr>
          <w:rFonts w:eastAsia="Calibri"/>
          <w:sz w:val="24"/>
          <w:szCs w:val="24"/>
        </w:rPr>
        <w:t xml:space="preserve"> </w:t>
      </w:r>
      <w:proofErr w:type="spellStart"/>
      <w:r w:rsidRPr="007C3ABB">
        <w:rPr>
          <w:rFonts w:eastAsia="Calibri"/>
          <w:sz w:val="24"/>
          <w:szCs w:val="24"/>
        </w:rPr>
        <w:t>завдань</w:t>
      </w:r>
      <w:proofErr w:type="spellEnd"/>
      <w:r w:rsidRPr="007C3ABB">
        <w:rPr>
          <w:rFonts w:eastAsia="Calibri"/>
          <w:sz w:val="24"/>
          <w:szCs w:val="24"/>
        </w:rPr>
        <w:t xml:space="preserve"> </w:t>
      </w:r>
      <w:proofErr w:type="spellStart"/>
      <w:r w:rsidRPr="007C3ABB">
        <w:rPr>
          <w:rFonts w:eastAsia="Calibri"/>
          <w:sz w:val="24"/>
          <w:szCs w:val="24"/>
        </w:rPr>
        <w:t>школи</w:t>
      </w:r>
      <w:proofErr w:type="spellEnd"/>
      <w:r w:rsidRPr="007C3ABB">
        <w:rPr>
          <w:rFonts w:eastAsia="Calibri"/>
          <w:sz w:val="24"/>
          <w:szCs w:val="24"/>
        </w:rPr>
        <w:t xml:space="preserve">. Тому </w:t>
      </w:r>
      <w:proofErr w:type="spellStart"/>
      <w:r w:rsidRPr="007C3ABB">
        <w:rPr>
          <w:rFonts w:eastAsia="Calibri"/>
          <w:sz w:val="24"/>
          <w:szCs w:val="24"/>
        </w:rPr>
        <w:t>формування</w:t>
      </w:r>
      <w:proofErr w:type="spellEnd"/>
      <w:r w:rsidRPr="007C3ABB">
        <w:rPr>
          <w:rFonts w:eastAsia="Calibri"/>
          <w:sz w:val="24"/>
          <w:szCs w:val="24"/>
        </w:rPr>
        <w:t xml:space="preserve"> </w:t>
      </w:r>
      <w:proofErr w:type="spellStart"/>
      <w:r w:rsidRPr="007C3ABB">
        <w:rPr>
          <w:rFonts w:eastAsia="Calibri"/>
          <w:sz w:val="24"/>
          <w:szCs w:val="24"/>
        </w:rPr>
        <w:t>навичок</w:t>
      </w:r>
      <w:proofErr w:type="spellEnd"/>
      <w:r w:rsidRPr="007C3ABB">
        <w:rPr>
          <w:rFonts w:eastAsia="Calibri"/>
          <w:sz w:val="24"/>
          <w:szCs w:val="24"/>
        </w:rPr>
        <w:t xml:space="preserve"> здорового способу </w:t>
      </w:r>
      <w:proofErr w:type="spellStart"/>
      <w:r w:rsidRPr="007C3ABB">
        <w:rPr>
          <w:rFonts w:eastAsia="Calibri"/>
          <w:sz w:val="24"/>
          <w:szCs w:val="24"/>
        </w:rPr>
        <w:t>життя</w:t>
      </w:r>
      <w:proofErr w:type="spellEnd"/>
      <w:r w:rsidRPr="007C3ABB">
        <w:rPr>
          <w:rFonts w:eastAsia="Calibri"/>
          <w:sz w:val="24"/>
          <w:szCs w:val="24"/>
        </w:rPr>
        <w:t xml:space="preserve"> та </w:t>
      </w:r>
      <w:proofErr w:type="spellStart"/>
      <w:r w:rsidRPr="007C3ABB">
        <w:rPr>
          <w:rFonts w:eastAsia="Calibri"/>
          <w:sz w:val="24"/>
          <w:szCs w:val="24"/>
        </w:rPr>
        <w:t>безпечної</w:t>
      </w:r>
      <w:proofErr w:type="spellEnd"/>
      <w:r w:rsidRPr="007C3ABB">
        <w:rPr>
          <w:rFonts w:eastAsia="Calibri"/>
          <w:sz w:val="24"/>
          <w:szCs w:val="24"/>
        </w:rPr>
        <w:t xml:space="preserve"> </w:t>
      </w:r>
      <w:proofErr w:type="spellStart"/>
      <w:r w:rsidRPr="007C3ABB">
        <w:rPr>
          <w:rFonts w:eastAsia="Calibri"/>
          <w:sz w:val="24"/>
          <w:szCs w:val="24"/>
        </w:rPr>
        <w:t>поведінки</w:t>
      </w:r>
      <w:proofErr w:type="spellEnd"/>
      <w:r w:rsidRPr="007C3ABB">
        <w:rPr>
          <w:rFonts w:eastAsia="Calibri"/>
          <w:sz w:val="24"/>
          <w:szCs w:val="24"/>
        </w:rPr>
        <w:t xml:space="preserve"> </w:t>
      </w:r>
      <w:proofErr w:type="spellStart"/>
      <w:r w:rsidRPr="007C3ABB">
        <w:rPr>
          <w:rFonts w:eastAsia="Calibri"/>
          <w:sz w:val="24"/>
          <w:szCs w:val="24"/>
        </w:rPr>
        <w:t>здійснюється</w:t>
      </w:r>
      <w:proofErr w:type="spellEnd"/>
      <w:r w:rsidRPr="007C3ABB">
        <w:rPr>
          <w:rFonts w:eastAsia="Calibri"/>
          <w:sz w:val="24"/>
          <w:szCs w:val="24"/>
        </w:rPr>
        <w:t xml:space="preserve"> не </w:t>
      </w:r>
      <w:proofErr w:type="spellStart"/>
      <w:r w:rsidRPr="007C3ABB">
        <w:rPr>
          <w:rFonts w:eastAsia="Calibri"/>
          <w:sz w:val="24"/>
          <w:szCs w:val="24"/>
        </w:rPr>
        <w:t>лише</w:t>
      </w:r>
      <w:proofErr w:type="spellEnd"/>
      <w:r w:rsidRPr="007C3ABB">
        <w:rPr>
          <w:rFonts w:eastAsia="Calibri"/>
          <w:sz w:val="24"/>
          <w:szCs w:val="24"/>
        </w:rPr>
        <w:t xml:space="preserve"> в рамках </w:t>
      </w:r>
      <w:proofErr w:type="spellStart"/>
      <w:r w:rsidRPr="007C3ABB">
        <w:rPr>
          <w:rFonts w:eastAsia="Calibri"/>
          <w:sz w:val="24"/>
          <w:szCs w:val="24"/>
        </w:rPr>
        <w:t>предметів</w:t>
      </w:r>
      <w:proofErr w:type="spellEnd"/>
      <w:r w:rsidRPr="007C3ABB">
        <w:rPr>
          <w:rFonts w:eastAsia="Calibri"/>
          <w:sz w:val="24"/>
          <w:szCs w:val="24"/>
        </w:rPr>
        <w:t xml:space="preserve"> </w:t>
      </w:r>
      <w:r>
        <w:rPr>
          <w:rFonts w:eastAsia="Calibri"/>
          <w:sz w:val="24"/>
          <w:szCs w:val="24"/>
        </w:rPr>
        <w:t>«</w:t>
      </w:r>
      <w:proofErr w:type="spellStart"/>
      <w:r>
        <w:rPr>
          <w:rFonts w:eastAsia="Calibri"/>
          <w:sz w:val="24"/>
          <w:szCs w:val="24"/>
        </w:rPr>
        <w:t>Фізична</w:t>
      </w:r>
      <w:proofErr w:type="spellEnd"/>
      <w:r>
        <w:rPr>
          <w:rFonts w:eastAsia="Calibri"/>
          <w:sz w:val="24"/>
          <w:szCs w:val="24"/>
        </w:rPr>
        <w:t xml:space="preserve"> культура» та «</w:t>
      </w:r>
      <w:proofErr w:type="spellStart"/>
      <w:r>
        <w:rPr>
          <w:rFonts w:eastAsia="Calibri"/>
          <w:sz w:val="24"/>
          <w:szCs w:val="24"/>
        </w:rPr>
        <w:t>Основи</w:t>
      </w:r>
      <w:proofErr w:type="spellEnd"/>
      <w:r>
        <w:rPr>
          <w:rFonts w:eastAsia="Calibri"/>
          <w:sz w:val="24"/>
          <w:szCs w:val="24"/>
        </w:rPr>
        <w:t xml:space="preserve"> </w:t>
      </w:r>
      <w:proofErr w:type="spellStart"/>
      <w:r>
        <w:rPr>
          <w:rFonts w:eastAsia="Calibri"/>
          <w:sz w:val="24"/>
          <w:szCs w:val="24"/>
        </w:rPr>
        <w:t>здоров'я</w:t>
      </w:r>
      <w:proofErr w:type="spellEnd"/>
      <w:r>
        <w:rPr>
          <w:rFonts w:eastAsia="Calibri"/>
          <w:sz w:val="24"/>
          <w:szCs w:val="24"/>
        </w:rPr>
        <w:t>»</w:t>
      </w:r>
      <w:r w:rsidRPr="007C3ABB">
        <w:rPr>
          <w:rFonts w:eastAsia="Calibri"/>
          <w:sz w:val="24"/>
          <w:szCs w:val="24"/>
        </w:rPr>
        <w:t xml:space="preserve">, а </w:t>
      </w:r>
      <w:proofErr w:type="spellStart"/>
      <w:r w:rsidRPr="007C3ABB">
        <w:rPr>
          <w:rFonts w:eastAsia="Calibri"/>
          <w:sz w:val="24"/>
          <w:szCs w:val="24"/>
        </w:rPr>
        <w:t>інтегрується</w:t>
      </w:r>
      <w:proofErr w:type="spellEnd"/>
      <w:r w:rsidRPr="007C3ABB">
        <w:rPr>
          <w:rFonts w:eastAsia="Calibri"/>
          <w:sz w:val="24"/>
          <w:szCs w:val="24"/>
        </w:rPr>
        <w:t xml:space="preserve"> у </w:t>
      </w:r>
      <w:proofErr w:type="spellStart"/>
      <w:r w:rsidRPr="007C3ABB">
        <w:rPr>
          <w:rFonts w:eastAsia="Calibri"/>
          <w:sz w:val="24"/>
          <w:szCs w:val="24"/>
        </w:rPr>
        <w:t>змі</w:t>
      </w:r>
      <w:proofErr w:type="gramStart"/>
      <w:r w:rsidRPr="007C3ABB">
        <w:rPr>
          <w:rFonts w:eastAsia="Calibri"/>
          <w:sz w:val="24"/>
          <w:szCs w:val="24"/>
        </w:rPr>
        <w:t>ст</w:t>
      </w:r>
      <w:proofErr w:type="gramEnd"/>
      <w:r w:rsidRPr="007C3ABB">
        <w:rPr>
          <w:rFonts w:eastAsia="Calibri"/>
          <w:sz w:val="24"/>
          <w:szCs w:val="24"/>
        </w:rPr>
        <w:t>і</w:t>
      </w:r>
      <w:proofErr w:type="spellEnd"/>
      <w:r w:rsidRPr="007C3ABB">
        <w:rPr>
          <w:rFonts w:eastAsia="Calibri"/>
          <w:sz w:val="24"/>
          <w:szCs w:val="24"/>
        </w:rPr>
        <w:t xml:space="preserve"> </w:t>
      </w:r>
      <w:proofErr w:type="spellStart"/>
      <w:r w:rsidRPr="007C3ABB">
        <w:rPr>
          <w:rFonts w:eastAsia="Calibri"/>
          <w:sz w:val="24"/>
          <w:szCs w:val="24"/>
        </w:rPr>
        <w:t>всіх</w:t>
      </w:r>
      <w:proofErr w:type="spellEnd"/>
      <w:r w:rsidRPr="007C3ABB">
        <w:rPr>
          <w:rFonts w:eastAsia="Calibri"/>
          <w:sz w:val="24"/>
          <w:szCs w:val="24"/>
        </w:rPr>
        <w:t xml:space="preserve"> </w:t>
      </w:r>
      <w:proofErr w:type="spellStart"/>
      <w:r w:rsidRPr="007C3ABB">
        <w:rPr>
          <w:rFonts w:eastAsia="Calibri"/>
          <w:sz w:val="24"/>
          <w:szCs w:val="24"/>
        </w:rPr>
        <w:t>предметів</w:t>
      </w:r>
      <w:proofErr w:type="spellEnd"/>
      <w:r w:rsidRPr="007C3ABB">
        <w:rPr>
          <w:rFonts w:eastAsia="Calibri"/>
          <w:sz w:val="24"/>
          <w:szCs w:val="24"/>
        </w:rPr>
        <w:t xml:space="preserve"> </w:t>
      </w:r>
      <w:proofErr w:type="spellStart"/>
      <w:r w:rsidRPr="007C3ABB">
        <w:rPr>
          <w:rFonts w:eastAsia="Calibri"/>
          <w:sz w:val="24"/>
          <w:szCs w:val="24"/>
        </w:rPr>
        <w:t>інваріантної</w:t>
      </w:r>
      <w:proofErr w:type="spellEnd"/>
      <w:r w:rsidRPr="007C3ABB">
        <w:rPr>
          <w:rFonts w:eastAsia="Calibri"/>
          <w:sz w:val="24"/>
          <w:szCs w:val="24"/>
        </w:rPr>
        <w:t xml:space="preserve"> та </w:t>
      </w:r>
      <w:proofErr w:type="spellStart"/>
      <w:r w:rsidRPr="007C3ABB">
        <w:rPr>
          <w:rFonts w:eastAsia="Calibri"/>
          <w:sz w:val="24"/>
          <w:szCs w:val="24"/>
        </w:rPr>
        <w:t>варіативної</w:t>
      </w:r>
      <w:proofErr w:type="spellEnd"/>
      <w:r w:rsidRPr="007C3ABB">
        <w:rPr>
          <w:rFonts w:eastAsia="Calibri"/>
          <w:sz w:val="24"/>
          <w:szCs w:val="24"/>
        </w:rPr>
        <w:t xml:space="preserve"> </w:t>
      </w:r>
      <w:proofErr w:type="spellStart"/>
      <w:r w:rsidRPr="007C3ABB">
        <w:rPr>
          <w:rFonts w:eastAsia="Calibri"/>
          <w:sz w:val="24"/>
          <w:szCs w:val="24"/>
        </w:rPr>
        <w:t>складових</w:t>
      </w:r>
      <w:proofErr w:type="spellEnd"/>
      <w:r w:rsidRPr="007C3ABB">
        <w:rPr>
          <w:rFonts w:eastAsia="Calibri"/>
          <w:sz w:val="24"/>
          <w:szCs w:val="24"/>
        </w:rPr>
        <w:t xml:space="preserve"> </w:t>
      </w:r>
      <w:proofErr w:type="spellStart"/>
      <w:r w:rsidRPr="007C3ABB">
        <w:rPr>
          <w:rFonts w:eastAsia="Calibri"/>
          <w:sz w:val="24"/>
          <w:szCs w:val="24"/>
        </w:rPr>
        <w:t>навчальних</w:t>
      </w:r>
      <w:proofErr w:type="spellEnd"/>
      <w:r w:rsidRPr="007C3ABB">
        <w:rPr>
          <w:rFonts w:eastAsia="Calibri"/>
          <w:sz w:val="24"/>
          <w:szCs w:val="24"/>
        </w:rPr>
        <w:t xml:space="preserve"> </w:t>
      </w:r>
      <w:proofErr w:type="spellStart"/>
      <w:r w:rsidRPr="007C3ABB">
        <w:rPr>
          <w:rFonts w:eastAsia="Calibri"/>
          <w:sz w:val="24"/>
          <w:szCs w:val="24"/>
        </w:rPr>
        <w:t>планів</w:t>
      </w:r>
      <w:proofErr w:type="spellEnd"/>
      <w:r w:rsidRPr="007C3ABB">
        <w:rPr>
          <w:rFonts w:eastAsia="Calibri"/>
          <w:sz w:val="24"/>
          <w:szCs w:val="24"/>
        </w:rPr>
        <w:t>.</w:t>
      </w:r>
    </w:p>
    <w:p w:rsidR="00A859CD" w:rsidRPr="00402077"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Логічна послідовність вивчення предметів розкривається у відповідних навчальних програмах</w:t>
      </w:r>
      <w:r>
        <w:rPr>
          <w:rFonts w:eastAsia="Calibri"/>
          <w:sz w:val="24"/>
          <w:szCs w:val="24"/>
          <w:lang w:val="uk-UA"/>
        </w:rPr>
        <w:t xml:space="preserve"> (додатки)</w:t>
      </w:r>
      <w:r w:rsidRPr="001225AF">
        <w:rPr>
          <w:rFonts w:eastAsia="Calibri"/>
          <w:sz w:val="24"/>
          <w:szCs w:val="24"/>
          <w:lang w:val="uk-UA"/>
        </w:rPr>
        <w:t>.</w:t>
      </w:r>
    </w:p>
    <w:p w:rsidR="00A859CD" w:rsidRDefault="00A859CD" w:rsidP="00A859CD">
      <w:pPr>
        <w:spacing w:line="276" w:lineRule="auto"/>
        <w:jc w:val="both"/>
        <w:rPr>
          <w:rFonts w:eastAsia="Calibri"/>
          <w:sz w:val="24"/>
          <w:szCs w:val="24"/>
          <w:lang w:val="uk-UA"/>
        </w:rPr>
      </w:pPr>
      <w:r>
        <w:rPr>
          <w:rFonts w:eastAsia="Calibri"/>
          <w:sz w:val="24"/>
          <w:szCs w:val="24"/>
          <w:lang w:val="uk-UA"/>
        </w:rPr>
        <w:t xml:space="preserve">     </w:t>
      </w:r>
      <w:r w:rsidRPr="007C3ABB">
        <w:rPr>
          <w:rFonts w:eastAsia="Calibri"/>
          <w:sz w:val="24"/>
          <w:szCs w:val="24"/>
          <w:lang w:val="uk-UA"/>
        </w:rPr>
        <w:t xml:space="preserve">Очікувані результати навчання </w:t>
      </w:r>
      <w:r>
        <w:rPr>
          <w:rFonts w:eastAsia="Calibri"/>
          <w:sz w:val="24"/>
          <w:szCs w:val="24"/>
          <w:lang w:val="uk-UA"/>
        </w:rPr>
        <w:t>здобувачів освіти:</w:t>
      </w:r>
    </w:p>
    <w:p w:rsidR="00A859CD" w:rsidRPr="007C3ABB" w:rsidRDefault="00A859CD" w:rsidP="00A859CD">
      <w:pPr>
        <w:spacing w:line="276" w:lineRule="auto"/>
        <w:jc w:val="both"/>
        <w:rPr>
          <w:sz w:val="24"/>
          <w:szCs w:val="24"/>
          <w:highlight w:val="white"/>
          <w:lang w:val="uk-UA"/>
        </w:rPr>
      </w:pPr>
      <w:r>
        <w:rPr>
          <w:rFonts w:eastAsia="Calibri"/>
          <w:sz w:val="24"/>
          <w:szCs w:val="24"/>
          <w:lang w:val="uk-UA"/>
        </w:rPr>
        <w:t>- в</w:t>
      </w:r>
      <w:r w:rsidRPr="007C3ABB">
        <w:rPr>
          <w:rFonts w:eastAsia="Calibri"/>
          <w:sz w:val="24"/>
          <w:szCs w:val="24"/>
          <w:lang w:val="uk-UA"/>
        </w:rPr>
        <w:t>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C3ABB">
        <w:rPr>
          <w:sz w:val="24"/>
          <w:szCs w:val="24"/>
          <w:highlight w:val="white"/>
          <w:lang w:val="uk-UA"/>
        </w:rPr>
        <w:t xml:space="preserve"> робити внесок у формування ключових компете</w:t>
      </w:r>
      <w:r>
        <w:rPr>
          <w:sz w:val="24"/>
          <w:szCs w:val="24"/>
          <w:highlight w:val="white"/>
          <w:lang w:val="uk-UA"/>
        </w:rPr>
        <w:t>нтностей здобувачів освіти;</w:t>
      </w:r>
    </w:p>
    <w:p w:rsidR="00A859CD" w:rsidRDefault="00A859CD" w:rsidP="00A859CD">
      <w:pPr>
        <w:pStyle w:val="a5"/>
        <w:spacing w:line="276" w:lineRule="auto"/>
        <w:rPr>
          <w:rFonts w:eastAsia="Arial"/>
          <w:sz w:val="24"/>
          <w:szCs w:val="24"/>
          <w:lang w:eastAsia="uk-UA"/>
        </w:rPr>
      </w:pPr>
      <w:r>
        <w:rPr>
          <w:sz w:val="24"/>
          <w:szCs w:val="24"/>
        </w:rPr>
        <w:t xml:space="preserve">- </w:t>
      </w:r>
      <w:r>
        <w:rPr>
          <w:rFonts w:eastAsia="Arial"/>
          <w:sz w:val="24"/>
          <w:szCs w:val="24"/>
          <w:highlight w:val="white"/>
          <w:lang w:eastAsia="uk-UA"/>
        </w:rPr>
        <w:t>т</w:t>
      </w:r>
      <w:r w:rsidRPr="007C3ABB">
        <w:rPr>
          <w:rFonts w:eastAsia="Arial"/>
          <w:sz w:val="24"/>
          <w:szCs w:val="24"/>
          <w:highlight w:val="white"/>
          <w:lang w:eastAsia="uk-UA"/>
        </w:rPr>
        <w:t>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r>
        <w:rPr>
          <w:rFonts w:eastAsia="Arial"/>
          <w:sz w:val="24"/>
          <w:szCs w:val="24"/>
          <w:lang w:eastAsia="uk-UA"/>
        </w:rPr>
        <w:t>.</w:t>
      </w:r>
    </w:p>
    <w:p w:rsidR="00A859CD"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 xml:space="preserve">Вимоги до осіб, які можуть розпочинати </w:t>
      </w:r>
      <w:r w:rsidR="00EF7663">
        <w:rPr>
          <w:rFonts w:eastAsia="Calibri"/>
          <w:sz w:val="24"/>
          <w:szCs w:val="24"/>
          <w:lang w:val="uk-UA"/>
        </w:rPr>
        <w:t>здобуття початкової</w:t>
      </w:r>
      <w:r w:rsidRPr="001225AF">
        <w:rPr>
          <w:rFonts w:eastAsia="Calibri"/>
          <w:sz w:val="24"/>
          <w:szCs w:val="24"/>
          <w:lang w:val="uk-UA"/>
        </w:rPr>
        <w:t xml:space="preserve"> освіти</w:t>
      </w:r>
      <w:r>
        <w:rPr>
          <w:rFonts w:eastAsia="Calibri"/>
          <w:sz w:val="24"/>
          <w:szCs w:val="24"/>
          <w:lang w:val="uk-UA"/>
        </w:rPr>
        <w:t>:</w:t>
      </w:r>
    </w:p>
    <w:p w:rsidR="00A859CD" w:rsidRPr="001225AF" w:rsidRDefault="00A859CD" w:rsidP="00A859CD">
      <w:pPr>
        <w:spacing w:line="276" w:lineRule="auto"/>
        <w:jc w:val="both"/>
        <w:rPr>
          <w:rFonts w:eastAsia="Calibri"/>
          <w:sz w:val="24"/>
          <w:szCs w:val="24"/>
          <w:lang w:val="uk-UA"/>
        </w:rPr>
      </w:pPr>
      <w:r>
        <w:rPr>
          <w:rFonts w:eastAsia="Calibri"/>
          <w:sz w:val="24"/>
          <w:szCs w:val="24"/>
          <w:lang w:val="uk-UA"/>
        </w:rPr>
        <w:t>-</w:t>
      </w:r>
      <w:r w:rsidRPr="001225AF">
        <w:rPr>
          <w:rFonts w:eastAsia="Calibri"/>
          <w:b/>
          <w:sz w:val="24"/>
          <w:szCs w:val="24"/>
          <w:lang w:val="uk-UA"/>
        </w:rPr>
        <w:t xml:space="preserve"> </w:t>
      </w:r>
      <w:r>
        <w:rPr>
          <w:rFonts w:eastAsia="Calibri"/>
          <w:sz w:val="24"/>
          <w:szCs w:val="24"/>
          <w:lang w:val="uk-UA"/>
        </w:rPr>
        <w:t>п</w:t>
      </w:r>
      <w:r w:rsidRPr="001225AF">
        <w:rPr>
          <w:rFonts w:eastAsia="Calibri"/>
          <w:sz w:val="24"/>
          <w:szCs w:val="24"/>
          <w:lang w:val="uk-UA"/>
        </w:rPr>
        <w:t xml:space="preserve">очаткова освіта здобувається, як правило, з шести років (відповідно до Закону України «Про освіту»). </w:t>
      </w:r>
    </w:p>
    <w:p w:rsidR="00A859CD" w:rsidRPr="001225AF"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 xml:space="preserve">Основними формами організації освітнього процесу є різні типи уроку, екскурсії, віртуальні подорожі, </w:t>
      </w:r>
      <w:proofErr w:type="spellStart"/>
      <w:r w:rsidRPr="001225AF">
        <w:rPr>
          <w:rFonts w:eastAsia="Calibri"/>
          <w:sz w:val="24"/>
          <w:szCs w:val="24"/>
          <w:lang w:val="uk-UA"/>
        </w:rPr>
        <w:t>квести</w:t>
      </w:r>
      <w:proofErr w:type="spellEnd"/>
      <w:r w:rsidRPr="001225AF">
        <w:rPr>
          <w:rFonts w:eastAsia="Calibri"/>
          <w:sz w:val="24"/>
          <w:szCs w:val="24"/>
          <w:lang w:val="uk-UA"/>
        </w:rPr>
        <w:t xml:space="preserve">, які вчитель організує у межах уроку або в позаурочний час. </w:t>
      </w:r>
    </w:p>
    <w:p w:rsidR="00A859CD" w:rsidRPr="001225AF"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Форми організації освітн</w:t>
      </w:r>
      <w:r>
        <w:rPr>
          <w:rFonts w:eastAsia="Calibri"/>
          <w:sz w:val="24"/>
          <w:szCs w:val="24"/>
          <w:lang w:val="uk-UA"/>
        </w:rPr>
        <w:t>ього процесу можуть уточнюватися та розширюватися</w:t>
      </w:r>
      <w:r w:rsidRPr="001225AF">
        <w:rPr>
          <w:rFonts w:eastAsia="Calibri"/>
          <w:sz w:val="24"/>
          <w:szCs w:val="24"/>
          <w:lang w:val="uk-UA"/>
        </w:rPr>
        <w:t xml:space="preserve"> у змісті окремих предме</w:t>
      </w:r>
      <w:r>
        <w:rPr>
          <w:rFonts w:eastAsia="Calibri"/>
          <w:sz w:val="24"/>
          <w:szCs w:val="24"/>
          <w:lang w:val="uk-UA"/>
        </w:rPr>
        <w:t>тів за умови виконання</w:t>
      </w:r>
      <w:r w:rsidRPr="001225AF">
        <w:rPr>
          <w:rFonts w:eastAsia="Calibri"/>
          <w:sz w:val="24"/>
          <w:szCs w:val="24"/>
          <w:lang w:val="uk-UA"/>
        </w:rPr>
        <w:t xml:space="preserve"> вимог Державного стандарту та окремих предметів протягом навчального року.</w:t>
      </w:r>
      <w:r>
        <w:rPr>
          <w:rFonts w:eastAsia="Calibri"/>
          <w:sz w:val="24"/>
          <w:szCs w:val="24"/>
          <w:lang w:val="uk-UA"/>
        </w:rPr>
        <w:t xml:space="preserve"> Одним із видів інновацій є особистісно-орієнтована форма навчання – дистанційне навчання, що забезпечує доставку основного обсягу навчального матеріалу, інтерактивну взаємодію здобувачів освіти і вчителів, надання можливості школярам самостійності роботи з навчальним матеріалом.</w:t>
      </w:r>
    </w:p>
    <w:p w:rsidR="00A859CD"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859CD" w:rsidRPr="00A859CD" w:rsidRDefault="00A859CD" w:rsidP="00A859CD">
      <w:pPr>
        <w:spacing w:line="276" w:lineRule="auto"/>
        <w:jc w:val="both"/>
        <w:rPr>
          <w:rFonts w:eastAsia="Calibri"/>
          <w:sz w:val="23"/>
          <w:szCs w:val="23"/>
          <w:lang w:val="uk-UA"/>
        </w:rPr>
      </w:pPr>
      <w:r w:rsidRPr="00A859CD">
        <w:rPr>
          <w:rFonts w:eastAsia="Calibri"/>
          <w:sz w:val="23"/>
          <w:szCs w:val="23"/>
          <w:lang w:val="uk-UA"/>
        </w:rPr>
        <w:tab/>
        <w:t xml:space="preserve">Відповідно </w:t>
      </w:r>
      <w:r>
        <w:rPr>
          <w:rFonts w:eastAsia="Calibri"/>
          <w:sz w:val="23"/>
          <w:szCs w:val="23"/>
          <w:lang w:val="uk-UA"/>
        </w:rPr>
        <w:t xml:space="preserve"> </w:t>
      </w:r>
      <w:r w:rsidRPr="00A859CD">
        <w:rPr>
          <w:rFonts w:eastAsia="Calibri"/>
          <w:sz w:val="23"/>
          <w:szCs w:val="23"/>
          <w:lang w:val="uk-UA"/>
        </w:rPr>
        <w:t xml:space="preserve">до </w:t>
      </w:r>
      <w:r>
        <w:rPr>
          <w:rFonts w:eastAsia="Calibri"/>
          <w:sz w:val="23"/>
          <w:szCs w:val="23"/>
          <w:lang w:val="uk-UA"/>
        </w:rPr>
        <w:t xml:space="preserve"> </w:t>
      </w:r>
      <w:r w:rsidRPr="00A859CD">
        <w:rPr>
          <w:rFonts w:eastAsia="Calibri"/>
          <w:sz w:val="23"/>
          <w:szCs w:val="23"/>
          <w:lang w:val="uk-UA"/>
        </w:rPr>
        <w:t xml:space="preserve">«Положення </w:t>
      </w:r>
      <w:r>
        <w:rPr>
          <w:rFonts w:eastAsia="Calibri"/>
          <w:sz w:val="23"/>
          <w:szCs w:val="23"/>
          <w:lang w:val="uk-UA"/>
        </w:rPr>
        <w:t xml:space="preserve"> </w:t>
      </w:r>
      <w:r w:rsidRPr="00A859CD">
        <w:rPr>
          <w:rFonts w:eastAsia="Calibri"/>
          <w:sz w:val="23"/>
          <w:szCs w:val="23"/>
          <w:lang w:val="uk-UA"/>
        </w:rPr>
        <w:t xml:space="preserve">про </w:t>
      </w:r>
      <w:r>
        <w:rPr>
          <w:rFonts w:eastAsia="Calibri"/>
          <w:sz w:val="23"/>
          <w:szCs w:val="23"/>
          <w:lang w:val="uk-UA"/>
        </w:rPr>
        <w:t xml:space="preserve"> </w:t>
      </w:r>
      <w:r w:rsidRPr="00A859CD">
        <w:rPr>
          <w:rFonts w:eastAsia="Calibri"/>
          <w:sz w:val="23"/>
          <w:szCs w:val="23"/>
          <w:lang w:val="uk-UA"/>
        </w:rPr>
        <w:t>індивідуальну</w:t>
      </w:r>
      <w:r>
        <w:rPr>
          <w:rFonts w:eastAsia="Calibri"/>
          <w:sz w:val="23"/>
          <w:szCs w:val="23"/>
          <w:lang w:val="uk-UA"/>
        </w:rPr>
        <w:t xml:space="preserve"> </w:t>
      </w:r>
      <w:r w:rsidRPr="00A859CD">
        <w:rPr>
          <w:rFonts w:eastAsia="Calibri"/>
          <w:sz w:val="23"/>
          <w:szCs w:val="23"/>
          <w:lang w:val="uk-UA"/>
        </w:rPr>
        <w:t xml:space="preserve"> форму</w:t>
      </w:r>
      <w:r>
        <w:rPr>
          <w:rFonts w:eastAsia="Calibri"/>
          <w:sz w:val="23"/>
          <w:szCs w:val="23"/>
          <w:lang w:val="uk-UA"/>
        </w:rPr>
        <w:t xml:space="preserve"> </w:t>
      </w:r>
      <w:r w:rsidRPr="00A859CD">
        <w:rPr>
          <w:rFonts w:eastAsia="Calibri"/>
          <w:sz w:val="23"/>
          <w:szCs w:val="23"/>
          <w:lang w:val="uk-UA"/>
        </w:rPr>
        <w:t xml:space="preserve"> здобуття </w:t>
      </w:r>
      <w:r>
        <w:rPr>
          <w:rFonts w:eastAsia="Calibri"/>
          <w:sz w:val="23"/>
          <w:szCs w:val="23"/>
          <w:lang w:val="uk-UA"/>
        </w:rPr>
        <w:t xml:space="preserve"> </w:t>
      </w:r>
      <w:r w:rsidRPr="00A859CD">
        <w:rPr>
          <w:rFonts w:eastAsia="Calibri"/>
          <w:sz w:val="23"/>
          <w:szCs w:val="23"/>
          <w:lang w:val="uk-UA"/>
        </w:rPr>
        <w:t xml:space="preserve">загальної </w:t>
      </w:r>
      <w:r>
        <w:rPr>
          <w:rFonts w:eastAsia="Calibri"/>
          <w:sz w:val="23"/>
          <w:szCs w:val="23"/>
          <w:lang w:val="uk-UA"/>
        </w:rPr>
        <w:t xml:space="preserve"> </w:t>
      </w:r>
      <w:r w:rsidRPr="00A859CD">
        <w:rPr>
          <w:rFonts w:eastAsia="Calibri"/>
          <w:sz w:val="23"/>
          <w:szCs w:val="23"/>
          <w:lang w:val="uk-UA"/>
        </w:rPr>
        <w:t xml:space="preserve">середньої </w:t>
      </w:r>
      <w:r>
        <w:rPr>
          <w:rFonts w:eastAsia="Calibri"/>
          <w:sz w:val="23"/>
          <w:szCs w:val="23"/>
          <w:lang w:val="uk-UA"/>
        </w:rPr>
        <w:t xml:space="preserve"> </w:t>
      </w:r>
      <w:r w:rsidRPr="00A859CD">
        <w:rPr>
          <w:rFonts w:eastAsia="Calibri"/>
          <w:sz w:val="23"/>
          <w:szCs w:val="23"/>
          <w:lang w:val="uk-UA"/>
        </w:rPr>
        <w:t>освіти»</w:t>
      </w:r>
    </w:p>
    <w:p w:rsidR="00A859CD" w:rsidRPr="00A859CD" w:rsidRDefault="00A859CD" w:rsidP="00A859CD">
      <w:pPr>
        <w:spacing w:line="276" w:lineRule="auto"/>
        <w:jc w:val="both"/>
        <w:rPr>
          <w:rFonts w:eastAsia="Calibri"/>
          <w:sz w:val="23"/>
          <w:szCs w:val="23"/>
          <w:lang w:val="uk-UA"/>
        </w:rPr>
      </w:pPr>
      <w:r w:rsidRPr="00A859CD">
        <w:rPr>
          <w:rFonts w:eastAsia="Calibri"/>
          <w:sz w:val="23"/>
          <w:szCs w:val="23"/>
          <w:lang w:val="uk-UA"/>
        </w:rPr>
        <w:t xml:space="preserve"> (наказ Міністерства освіти</w:t>
      </w:r>
      <w:r>
        <w:rPr>
          <w:rFonts w:eastAsia="Calibri"/>
          <w:sz w:val="23"/>
          <w:szCs w:val="23"/>
          <w:lang w:val="uk-UA"/>
        </w:rPr>
        <w:t xml:space="preserve"> і науки </w:t>
      </w:r>
      <w:r w:rsidRPr="00A859CD">
        <w:rPr>
          <w:rFonts w:eastAsia="Calibri"/>
          <w:sz w:val="23"/>
          <w:szCs w:val="23"/>
          <w:lang w:val="uk-UA"/>
        </w:rPr>
        <w:t>від 12.01.2016 року (у редакції наказу Міністерства освіти і науки</w:t>
      </w:r>
      <w:r>
        <w:rPr>
          <w:rFonts w:eastAsia="Calibri"/>
          <w:sz w:val="23"/>
          <w:szCs w:val="23"/>
          <w:lang w:val="uk-UA"/>
        </w:rPr>
        <w:t xml:space="preserve"> України від 10.07.2019 року) навчальний заклад може організовувати здобуття освіти за індивідуальною формою, за </w:t>
      </w:r>
      <w:proofErr w:type="spellStart"/>
      <w:r>
        <w:rPr>
          <w:rFonts w:eastAsia="Calibri"/>
          <w:sz w:val="23"/>
          <w:szCs w:val="23"/>
          <w:lang w:val="uk-UA"/>
        </w:rPr>
        <w:t>екстернатною</w:t>
      </w:r>
      <w:proofErr w:type="spellEnd"/>
      <w:r>
        <w:rPr>
          <w:rFonts w:eastAsia="Calibri"/>
          <w:sz w:val="23"/>
          <w:szCs w:val="23"/>
          <w:lang w:val="uk-UA"/>
        </w:rPr>
        <w:t xml:space="preserve"> формою (екстернат), сімейною (домашньою) формою та педагогічним патронажем, які забезпечують здобуття повної початкової освіти на певному рівні освіти, або батьками, іншими законними пр</w:t>
      </w:r>
      <w:r w:rsidR="00BB574B">
        <w:rPr>
          <w:rFonts w:eastAsia="Calibri"/>
          <w:sz w:val="23"/>
          <w:szCs w:val="23"/>
          <w:lang w:val="uk-UA"/>
        </w:rPr>
        <w:t>едставниками здобувачів освіти. 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Таке обмеження не застосовується для проведення педагогічного патронажу.</w:t>
      </w:r>
    </w:p>
    <w:p w:rsidR="00BB574B" w:rsidRDefault="00A859CD" w:rsidP="00A859CD">
      <w:pPr>
        <w:shd w:val="clear" w:color="auto" w:fill="FFFFFF"/>
        <w:spacing w:line="276" w:lineRule="auto"/>
        <w:jc w:val="both"/>
        <w:rPr>
          <w:rFonts w:eastAsia="Calibri"/>
          <w:sz w:val="24"/>
          <w:szCs w:val="24"/>
          <w:lang w:val="uk-UA"/>
        </w:rPr>
      </w:pPr>
      <w:r>
        <w:rPr>
          <w:rFonts w:eastAsia="Calibri"/>
          <w:sz w:val="24"/>
          <w:szCs w:val="24"/>
          <w:lang w:val="uk-UA"/>
        </w:rPr>
        <w:t xml:space="preserve">           </w:t>
      </w:r>
    </w:p>
    <w:p w:rsidR="00BB574B" w:rsidRDefault="00BB574B" w:rsidP="00A859CD">
      <w:pPr>
        <w:shd w:val="clear" w:color="auto" w:fill="FFFFFF"/>
        <w:spacing w:line="276" w:lineRule="auto"/>
        <w:jc w:val="both"/>
        <w:rPr>
          <w:rFonts w:eastAsia="Calibri"/>
          <w:sz w:val="24"/>
          <w:szCs w:val="24"/>
          <w:lang w:val="uk-UA"/>
        </w:rPr>
      </w:pPr>
    </w:p>
    <w:p w:rsidR="00BB574B" w:rsidRDefault="00BB574B" w:rsidP="00A859CD">
      <w:pPr>
        <w:shd w:val="clear" w:color="auto" w:fill="FFFFFF"/>
        <w:spacing w:line="276" w:lineRule="auto"/>
        <w:jc w:val="both"/>
        <w:rPr>
          <w:rFonts w:eastAsia="Calibri"/>
          <w:sz w:val="24"/>
          <w:szCs w:val="24"/>
          <w:lang w:val="uk-UA"/>
        </w:rPr>
      </w:pPr>
    </w:p>
    <w:p w:rsidR="00BB574B" w:rsidRDefault="00BB574B" w:rsidP="00A859CD">
      <w:pPr>
        <w:shd w:val="clear" w:color="auto" w:fill="FFFFFF"/>
        <w:spacing w:line="276" w:lineRule="auto"/>
        <w:jc w:val="both"/>
        <w:rPr>
          <w:rFonts w:eastAsia="Calibri"/>
          <w:sz w:val="24"/>
          <w:szCs w:val="24"/>
          <w:lang w:val="uk-UA"/>
        </w:rPr>
      </w:pPr>
    </w:p>
    <w:p w:rsidR="00A859CD" w:rsidRPr="00402077" w:rsidRDefault="00BB574B" w:rsidP="00A859CD">
      <w:pPr>
        <w:shd w:val="clear" w:color="auto" w:fill="FFFFFF"/>
        <w:spacing w:line="276" w:lineRule="auto"/>
        <w:jc w:val="both"/>
        <w:rPr>
          <w:rFonts w:eastAsia="Calibri"/>
          <w:i/>
          <w:sz w:val="24"/>
          <w:szCs w:val="24"/>
          <w:lang w:val="uk-UA"/>
        </w:rPr>
      </w:pPr>
      <w:r>
        <w:rPr>
          <w:rFonts w:eastAsia="Calibri"/>
          <w:sz w:val="24"/>
          <w:szCs w:val="24"/>
          <w:lang w:val="uk-UA"/>
        </w:rPr>
        <w:t xml:space="preserve">        </w:t>
      </w:r>
      <w:r w:rsidR="00A859CD">
        <w:rPr>
          <w:rFonts w:eastAsia="Calibri"/>
          <w:sz w:val="24"/>
          <w:szCs w:val="24"/>
          <w:lang w:val="uk-UA"/>
        </w:rPr>
        <w:t>С</w:t>
      </w:r>
      <w:r w:rsidR="00A859CD" w:rsidRPr="001225AF">
        <w:rPr>
          <w:rFonts w:eastAsia="Calibri"/>
          <w:sz w:val="24"/>
          <w:szCs w:val="24"/>
          <w:lang w:val="uk-UA"/>
        </w:rPr>
        <w:t>истема внутрішнього забезпеченн</w:t>
      </w:r>
      <w:r w:rsidR="00A859CD">
        <w:rPr>
          <w:rFonts w:eastAsia="Calibri"/>
          <w:sz w:val="24"/>
          <w:szCs w:val="24"/>
          <w:lang w:val="uk-UA"/>
        </w:rPr>
        <w:t xml:space="preserve">я якості складається з таких </w:t>
      </w:r>
      <w:r w:rsidR="00A859CD" w:rsidRPr="001225AF">
        <w:rPr>
          <w:rFonts w:eastAsia="Calibri"/>
          <w:sz w:val="24"/>
          <w:szCs w:val="24"/>
          <w:lang w:val="uk-UA"/>
        </w:rPr>
        <w:t xml:space="preserve"> компонентів:</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кадрове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навчально-методичне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матеріально-технічне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якість проведення навчальних занять;</w:t>
      </w:r>
    </w:p>
    <w:p w:rsidR="00A859CD"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 xml:space="preserve">моніторинг досягнення </w:t>
      </w:r>
      <w:r>
        <w:rPr>
          <w:sz w:val="24"/>
          <w:szCs w:val="24"/>
          <w:lang w:val="uk-UA" w:eastAsia="uk-UA"/>
        </w:rPr>
        <w:t>здобувачами освіти</w:t>
      </w:r>
      <w:r w:rsidRPr="001225AF">
        <w:rPr>
          <w:sz w:val="24"/>
          <w:szCs w:val="24"/>
          <w:lang w:val="uk-UA" w:eastAsia="uk-UA"/>
        </w:rPr>
        <w:t xml:space="preserve"> </w:t>
      </w:r>
      <w:r w:rsidRPr="001225AF">
        <w:rPr>
          <w:rFonts w:eastAsia="Calibri"/>
          <w:sz w:val="24"/>
          <w:szCs w:val="24"/>
          <w:lang w:val="uk-UA"/>
        </w:rPr>
        <w:t>результатів навчання (компетентностей).</w:t>
      </w:r>
    </w:p>
    <w:p w:rsidR="00A859CD" w:rsidRPr="001225AF" w:rsidRDefault="00A859CD" w:rsidP="00A859CD">
      <w:pPr>
        <w:shd w:val="clear" w:color="auto" w:fill="FFFFFF"/>
        <w:tabs>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Завдання системи внутрішнього забезпечення якості освіти:</w:t>
      </w:r>
    </w:p>
    <w:p w:rsidR="00A859CD" w:rsidRPr="00247AD5"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оновлення методичної бази освітньої діяльності</w:t>
      </w:r>
      <w:r>
        <w:rPr>
          <w:rFonts w:eastAsia="Calibri"/>
          <w:sz w:val="24"/>
          <w:szCs w:val="24"/>
          <w:lang w:val="uk-UA"/>
        </w:rPr>
        <w:t>;</w:t>
      </w:r>
    </w:p>
    <w:p w:rsidR="00A859CD"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контроль за виконанням навчальних планів та освітньої програми, які</w:t>
      </w:r>
      <w:r>
        <w:rPr>
          <w:rFonts w:eastAsia="Calibri"/>
          <w:sz w:val="24"/>
          <w:szCs w:val="24"/>
          <w:lang w:val="uk-UA"/>
        </w:rPr>
        <w:t>стю знань, умінь і навичок здобувачів освіти</w:t>
      </w:r>
      <w:r w:rsidRPr="001225AF">
        <w:rPr>
          <w:rFonts w:eastAsia="Calibri"/>
          <w:sz w:val="24"/>
          <w:szCs w:val="24"/>
          <w:lang w:val="uk-UA"/>
        </w:rPr>
        <w:t>, розробка рекомендацій щодо їх покращення;</w:t>
      </w:r>
    </w:p>
    <w:p w:rsidR="00A859CD" w:rsidRPr="001225AF" w:rsidRDefault="00A859CD" w:rsidP="00A859CD">
      <w:pPr>
        <w:shd w:val="clear" w:color="auto" w:fill="FFFFFF"/>
        <w:tabs>
          <w:tab w:val="left" w:pos="284"/>
          <w:tab w:val="left" w:pos="1134"/>
        </w:tabs>
        <w:spacing w:line="276" w:lineRule="auto"/>
        <w:jc w:val="both"/>
        <w:rPr>
          <w:sz w:val="24"/>
          <w:szCs w:val="24"/>
          <w:lang w:val="uk-UA"/>
        </w:rPr>
      </w:pPr>
      <w:r>
        <w:rPr>
          <w:rFonts w:eastAsia="Calibri"/>
          <w:sz w:val="24"/>
          <w:szCs w:val="24"/>
          <w:lang w:val="uk-UA"/>
        </w:rPr>
        <w:t xml:space="preserve">- </w:t>
      </w:r>
      <w:r w:rsidRPr="001225AF">
        <w:rPr>
          <w:rFonts w:eastAsia="Calibri"/>
          <w:sz w:val="24"/>
          <w:szCs w:val="24"/>
          <w:lang w:val="uk-UA"/>
        </w:rPr>
        <w:t>моніторинг та оптимізація соціально-психологічного середовища закладу освіти;</w:t>
      </w:r>
    </w:p>
    <w:p w:rsidR="00A859CD" w:rsidRPr="00247AD5"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створення необхідних умов для підвищення фахового кваліфікаційного рівня педагогічних працівників.</w:t>
      </w:r>
    </w:p>
    <w:p w:rsidR="00A859CD" w:rsidRPr="001E5969" w:rsidRDefault="00A859CD" w:rsidP="00A859CD">
      <w:pPr>
        <w:spacing w:line="276" w:lineRule="auto"/>
        <w:ind w:firstLine="709"/>
        <w:jc w:val="both"/>
        <w:rPr>
          <w:rFonts w:eastAsia="Calibri"/>
          <w:sz w:val="24"/>
          <w:szCs w:val="24"/>
          <w:lang w:val="uk-UA"/>
        </w:rPr>
      </w:pPr>
      <w:r>
        <w:rPr>
          <w:rFonts w:eastAsia="Calibri"/>
          <w:sz w:val="24"/>
          <w:szCs w:val="24"/>
          <w:lang w:val="uk-UA"/>
        </w:rPr>
        <w:t>Освітня програма закладу передбачає досягнення здобувачами освіти</w:t>
      </w:r>
      <w:r w:rsidRPr="001225AF">
        <w:rPr>
          <w:rFonts w:eastAsia="Calibri"/>
          <w:sz w:val="24"/>
          <w:szCs w:val="24"/>
          <w:lang w:val="uk-UA"/>
        </w:rPr>
        <w:t xml:space="preserve"> результатів навчання (компетентностей), </w:t>
      </w:r>
      <w:r>
        <w:rPr>
          <w:rFonts w:eastAsia="Calibri"/>
          <w:sz w:val="24"/>
          <w:szCs w:val="24"/>
          <w:lang w:val="uk-UA"/>
        </w:rPr>
        <w:t>визначених Державним стандартом початкової освіти.</w:t>
      </w:r>
    </w:p>
    <w:p w:rsidR="00A859CD" w:rsidRDefault="00A859CD" w:rsidP="00A859CD">
      <w:pPr>
        <w:spacing w:line="276" w:lineRule="auto"/>
        <w:jc w:val="both"/>
        <w:rPr>
          <w:sz w:val="24"/>
          <w:szCs w:val="24"/>
          <w:lang w:val="uk-UA"/>
        </w:rPr>
      </w:pPr>
      <w:r w:rsidRPr="00E56A72">
        <w:rPr>
          <w:sz w:val="24"/>
          <w:szCs w:val="24"/>
          <w:lang w:val="uk-UA"/>
        </w:rPr>
        <w:t xml:space="preserve">           Навчальний рік закінчується проведенням державної підсумкової атестації випускників школи у вигляді підсумкових контрольних робіт з двох предметів: української мови та математики.</w:t>
      </w:r>
    </w:p>
    <w:p w:rsidR="00A859CD" w:rsidRPr="00B86F6E" w:rsidRDefault="00A859CD" w:rsidP="00A859CD">
      <w:pPr>
        <w:spacing w:line="276" w:lineRule="auto"/>
        <w:ind w:firstLine="567"/>
        <w:jc w:val="both"/>
        <w:rPr>
          <w:sz w:val="24"/>
          <w:szCs w:val="24"/>
          <w:lang w:val="uk-UA"/>
        </w:rPr>
      </w:pPr>
      <w:proofErr w:type="spellStart"/>
      <w:r w:rsidRPr="00B86F6E">
        <w:rPr>
          <w:sz w:val="24"/>
          <w:szCs w:val="24"/>
        </w:rPr>
        <w:t>Мова</w:t>
      </w:r>
      <w:proofErr w:type="spellEnd"/>
      <w:r w:rsidRPr="00B86F6E">
        <w:rPr>
          <w:sz w:val="24"/>
          <w:szCs w:val="24"/>
        </w:rPr>
        <w:t xml:space="preserve"> </w:t>
      </w:r>
      <w:proofErr w:type="spellStart"/>
      <w:r w:rsidRPr="00B86F6E">
        <w:rPr>
          <w:sz w:val="24"/>
          <w:szCs w:val="24"/>
        </w:rPr>
        <w:t>навчання</w:t>
      </w:r>
      <w:proofErr w:type="spellEnd"/>
      <w:r w:rsidRPr="00B86F6E">
        <w:rPr>
          <w:sz w:val="24"/>
          <w:szCs w:val="24"/>
        </w:rPr>
        <w:t xml:space="preserve"> – </w:t>
      </w:r>
      <w:proofErr w:type="spellStart"/>
      <w:r w:rsidRPr="00B86F6E">
        <w:rPr>
          <w:sz w:val="24"/>
          <w:szCs w:val="24"/>
        </w:rPr>
        <w:t>українська</w:t>
      </w:r>
      <w:proofErr w:type="spellEnd"/>
      <w:r w:rsidRPr="00B86F6E">
        <w:rPr>
          <w:sz w:val="24"/>
          <w:szCs w:val="24"/>
        </w:rPr>
        <w:t>.</w:t>
      </w:r>
    </w:p>
    <w:p w:rsidR="00A859CD" w:rsidRDefault="00A859CD" w:rsidP="00A859CD">
      <w:pPr>
        <w:spacing w:line="276" w:lineRule="auto"/>
        <w:ind w:firstLine="567"/>
        <w:jc w:val="both"/>
        <w:rPr>
          <w:sz w:val="24"/>
          <w:szCs w:val="24"/>
          <w:lang w:val="uk-UA"/>
        </w:rPr>
      </w:pPr>
      <w:proofErr w:type="spellStart"/>
      <w:r w:rsidRPr="00B86F6E">
        <w:rPr>
          <w:sz w:val="24"/>
          <w:szCs w:val="24"/>
        </w:rPr>
        <w:t>Кількість</w:t>
      </w:r>
      <w:proofErr w:type="spellEnd"/>
      <w:r w:rsidRPr="00B86F6E">
        <w:rPr>
          <w:sz w:val="24"/>
          <w:szCs w:val="24"/>
        </w:rPr>
        <w:t xml:space="preserve"> </w:t>
      </w:r>
      <w:proofErr w:type="spellStart"/>
      <w:r w:rsidRPr="00B86F6E">
        <w:rPr>
          <w:sz w:val="24"/>
          <w:szCs w:val="24"/>
        </w:rPr>
        <w:t>класів</w:t>
      </w:r>
      <w:proofErr w:type="spellEnd"/>
      <w:r w:rsidRPr="00B86F6E">
        <w:rPr>
          <w:sz w:val="24"/>
          <w:szCs w:val="24"/>
        </w:rPr>
        <w:t xml:space="preserve"> – </w:t>
      </w:r>
      <w:r w:rsidR="00EF7663">
        <w:rPr>
          <w:sz w:val="24"/>
          <w:szCs w:val="24"/>
          <w:lang w:val="uk-UA"/>
        </w:rPr>
        <w:t>23</w:t>
      </w:r>
      <w:r>
        <w:rPr>
          <w:sz w:val="24"/>
          <w:szCs w:val="24"/>
        </w:rPr>
        <w:t xml:space="preserve">, </w:t>
      </w:r>
      <w:proofErr w:type="spellStart"/>
      <w:r>
        <w:rPr>
          <w:sz w:val="24"/>
          <w:szCs w:val="24"/>
        </w:rPr>
        <w:t>аудиторій</w:t>
      </w:r>
      <w:proofErr w:type="spellEnd"/>
      <w:r>
        <w:rPr>
          <w:sz w:val="24"/>
          <w:szCs w:val="24"/>
        </w:rPr>
        <w:t xml:space="preserve"> – </w:t>
      </w:r>
      <w:r>
        <w:rPr>
          <w:sz w:val="24"/>
          <w:szCs w:val="24"/>
          <w:lang w:val="uk-UA"/>
        </w:rPr>
        <w:t>33</w:t>
      </w:r>
      <w:r w:rsidRPr="00B86F6E">
        <w:rPr>
          <w:sz w:val="24"/>
          <w:szCs w:val="24"/>
        </w:rPr>
        <w:t xml:space="preserve">. Школа </w:t>
      </w:r>
      <w:proofErr w:type="spellStart"/>
      <w:r w:rsidRPr="00B86F6E">
        <w:rPr>
          <w:sz w:val="24"/>
          <w:szCs w:val="24"/>
        </w:rPr>
        <w:t>працює</w:t>
      </w:r>
      <w:proofErr w:type="spellEnd"/>
      <w:r w:rsidRPr="00B86F6E">
        <w:rPr>
          <w:sz w:val="24"/>
          <w:szCs w:val="24"/>
        </w:rPr>
        <w:t xml:space="preserve"> в одну </w:t>
      </w:r>
      <w:proofErr w:type="spellStart"/>
      <w:r w:rsidRPr="00B86F6E">
        <w:rPr>
          <w:sz w:val="24"/>
          <w:szCs w:val="24"/>
        </w:rPr>
        <w:t>зміну</w:t>
      </w:r>
      <w:proofErr w:type="spellEnd"/>
      <w:r w:rsidRPr="00B86F6E">
        <w:rPr>
          <w:sz w:val="24"/>
          <w:szCs w:val="24"/>
        </w:rPr>
        <w:t xml:space="preserve">. </w:t>
      </w:r>
      <w:proofErr w:type="spellStart"/>
      <w:r w:rsidRPr="00B86F6E">
        <w:rPr>
          <w:sz w:val="24"/>
          <w:szCs w:val="24"/>
        </w:rPr>
        <w:t>Навчання</w:t>
      </w:r>
      <w:proofErr w:type="spellEnd"/>
      <w:r w:rsidRPr="00B86F6E">
        <w:rPr>
          <w:sz w:val="24"/>
          <w:szCs w:val="24"/>
        </w:rPr>
        <w:t xml:space="preserve"> </w:t>
      </w:r>
      <w:proofErr w:type="spellStart"/>
      <w:r w:rsidRPr="00B86F6E">
        <w:rPr>
          <w:sz w:val="24"/>
          <w:szCs w:val="24"/>
        </w:rPr>
        <w:t>розпочинається</w:t>
      </w:r>
      <w:proofErr w:type="spellEnd"/>
      <w:r w:rsidRPr="00B86F6E">
        <w:rPr>
          <w:sz w:val="24"/>
          <w:szCs w:val="24"/>
        </w:rPr>
        <w:t xml:space="preserve"> о </w:t>
      </w:r>
      <w:r>
        <w:rPr>
          <w:sz w:val="24"/>
          <w:szCs w:val="24"/>
          <w:lang w:val="uk-UA"/>
        </w:rPr>
        <w:t>08</w:t>
      </w:r>
      <w:r w:rsidRPr="00B86F6E">
        <w:rPr>
          <w:sz w:val="24"/>
          <w:szCs w:val="24"/>
          <w:lang w:val="uk-UA"/>
        </w:rPr>
        <w:t>.</w:t>
      </w:r>
      <w:r>
        <w:rPr>
          <w:sz w:val="24"/>
          <w:szCs w:val="24"/>
        </w:rPr>
        <w:t xml:space="preserve"> </w:t>
      </w:r>
      <w:r>
        <w:rPr>
          <w:sz w:val="24"/>
          <w:szCs w:val="24"/>
          <w:lang w:val="uk-UA"/>
        </w:rPr>
        <w:t>3</w:t>
      </w:r>
      <w:r w:rsidRPr="00B86F6E">
        <w:rPr>
          <w:sz w:val="24"/>
          <w:szCs w:val="24"/>
        </w:rPr>
        <w:t xml:space="preserve">0 год </w:t>
      </w:r>
      <w:proofErr w:type="spellStart"/>
      <w:r w:rsidRPr="00B86F6E">
        <w:rPr>
          <w:sz w:val="24"/>
          <w:szCs w:val="24"/>
        </w:rPr>
        <w:t>і</w:t>
      </w:r>
      <w:proofErr w:type="spellEnd"/>
      <w:r w:rsidRPr="00B86F6E">
        <w:rPr>
          <w:sz w:val="24"/>
          <w:szCs w:val="24"/>
        </w:rPr>
        <w:t xml:space="preserve"> </w:t>
      </w:r>
      <w:proofErr w:type="spellStart"/>
      <w:r w:rsidRPr="00B86F6E">
        <w:rPr>
          <w:sz w:val="24"/>
          <w:szCs w:val="24"/>
        </w:rPr>
        <w:t>закінчується</w:t>
      </w:r>
      <w:proofErr w:type="spellEnd"/>
      <w:r w:rsidRPr="00B86F6E">
        <w:rPr>
          <w:sz w:val="24"/>
          <w:szCs w:val="24"/>
        </w:rPr>
        <w:t xml:space="preserve"> о 13. </w:t>
      </w:r>
      <w:r>
        <w:rPr>
          <w:sz w:val="24"/>
          <w:szCs w:val="24"/>
          <w:lang w:val="uk-UA"/>
        </w:rPr>
        <w:t>2</w:t>
      </w:r>
      <w:r w:rsidRPr="00B86F6E">
        <w:rPr>
          <w:sz w:val="24"/>
          <w:szCs w:val="24"/>
        </w:rPr>
        <w:t xml:space="preserve">0 год. Для </w:t>
      </w:r>
      <w:proofErr w:type="spellStart"/>
      <w:r w:rsidRPr="00B86F6E">
        <w:rPr>
          <w:sz w:val="24"/>
          <w:szCs w:val="24"/>
        </w:rPr>
        <w:t>повної</w:t>
      </w:r>
      <w:proofErr w:type="spellEnd"/>
      <w:r w:rsidRPr="00B86F6E">
        <w:rPr>
          <w:sz w:val="24"/>
          <w:szCs w:val="24"/>
        </w:rPr>
        <w:t xml:space="preserve"> </w:t>
      </w:r>
      <w:proofErr w:type="spellStart"/>
      <w:r w:rsidRPr="00B86F6E">
        <w:rPr>
          <w:sz w:val="24"/>
          <w:szCs w:val="24"/>
        </w:rPr>
        <w:t>реалізації</w:t>
      </w:r>
      <w:proofErr w:type="spellEnd"/>
      <w:r w:rsidRPr="00B86F6E">
        <w:rPr>
          <w:sz w:val="24"/>
          <w:szCs w:val="24"/>
        </w:rPr>
        <w:t xml:space="preserve"> Статуту </w:t>
      </w:r>
      <w:proofErr w:type="spellStart"/>
      <w:r w:rsidRPr="00B86F6E">
        <w:rPr>
          <w:sz w:val="24"/>
          <w:szCs w:val="24"/>
        </w:rPr>
        <w:t>школи</w:t>
      </w:r>
      <w:proofErr w:type="spellEnd"/>
      <w:r w:rsidRPr="00B86F6E">
        <w:rPr>
          <w:sz w:val="24"/>
          <w:szCs w:val="24"/>
        </w:rPr>
        <w:t xml:space="preserve"> заклад </w:t>
      </w:r>
      <w:proofErr w:type="spellStart"/>
      <w:r w:rsidRPr="00B86F6E">
        <w:rPr>
          <w:sz w:val="24"/>
          <w:szCs w:val="24"/>
        </w:rPr>
        <w:t>використовує</w:t>
      </w:r>
      <w:proofErr w:type="spellEnd"/>
      <w:r w:rsidRPr="00B86F6E">
        <w:rPr>
          <w:sz w:val="24"/>
          <w:szCs w:val="24"/>
        </w:rPr>
        <w:t xml:space="preserve"> </w:t>
      </w:r>
      <w:proofErr w:type="spellStart"/>
      <w:r w:rsidRPr="00B86F6E">
        <w:rPr>
          <w:sz w:val="24"/>
          <w:szCs w:val="24"/>
        </w:rPr>
        <w:t>варіативну</w:t>
      </w:r>
      <w:proofErr w:type="spellEnd"/>
      <w:r w:rsidRPr="00B86F6E">
        <w:rPr>
          <w:sz w:val="24"/>
          <w:szCs w:val="24"/>
        </w:rPr>
        <w:t xml:space="preserve"> </w:t>
      </w:r>
      <w:proofErr w:type="spellStart"/>
      <w:r w:rsidRPr="00B86F6E">
        <w:rPr>
          <w:sz w:val="24"/>
          <w:szCs w:val="24"/>
        </w:rPr>
        <w:t>частину</w:t>
      </w:r>
      <w:proofErr w:type="spellEnd"/>
      <w:r w:rsidRPr="00B86F6E">
        <w:rPr>
          <w:sz w:val="24"/>
          <w:szCs w:val="24"/>
        </w:rPr>
        <w:t xml:space="preserve"> в </w:t>
      </w:r>
      <w:proofErr w:type="spellStart"/>
      <w:r w:rsidRPr="00B86F6E">
        <w:rPr>
          <w:sz w:val="24"/>
          <w:szCs w:val="24"/>
        </w:rPr>
        <w:t>обсязі</w:t>
      </w:r>
      <w:proofErr w:type="spellEnd"/>
      <w:r w:rsidRPr="00B86F6E">
        <w:rPr>
          <w:sz w:val="24"/>
          <w:szCs w:val="24"/>
        </w:rPr>
        <w:t xml:space="preserve"> для </w:t>
      </w:r>
      <w:proofErr w:type="spellStart"/>
      <w:r w:rsidRPr="00B86F6E">
        <w:rPr>
          <w:sz w:val="24"/>
          <w:szCs w:val="24"/>
        </w:rPr>
        <w:t>забезпечення</w:t>
      </w:r>
      <w:proofErr w:type="spellEnd"/>
      <w:r w:rsidRPr="00B86F6E">
        <w:rPr>
          <w:sz w:val="24"/>
          <w:szCs w:val="24"/>
        </w:rPr>
        <w:t xml:space="preserve"> </w:t>
      </w:r>
      <w:proofErr w:type="spellStart"/>
      <w:r w:rsidRPr="00B86F6E">
        <w:rPr>
          <w:sz w:val="24"/>
          <w:szCs w:val="24"/>
        </w:rPr>
        <w:t>освіти</w:t>
      </w:r>
      <w:proofErr w:type="spellEnd"/>
      <w:r w:rsidRPr="00B86F6E">
        <w:rPr>
          <w:sz w:val="24"/>
          <w:szCs w:val="24"/>
        </w:rPr>
        <w:t xml:space="preserve"> </w:t>
      </w:r>
      <w:proofErr w:type="spellStart"/>
      <w:r w:rsidRPr="00B86F6E">
        <w:rPr>
          <w:sz w:val="24"/>
          <w:szCs w:val="24"/>
        </w:rPr>
        <w:t>понад</w:t>
      </w:r>
      <w:proofErr w:type="spellEnd"/>
      <w:r w:rsidRPr="00B86F6E">
        <w:rPr>
          <w:sz w:val="24"/>
          <w:szCs w:val="24"/>
        </w:rPr>
        <w:t xml:space="preserve"> </w:t>
      </w:r>
      <w:proofErr w:type="spellStart"/>
      <w:r w:rsidRPr="00B86F6E">
        <w:rPr>
          <w:sz w:val="24"/>
          <w:szCs w:val="24"/>
        </w:rPr>
        <w:t>державний</w:t>
      </w:r>
      <w:proofErr w:type="spellEnd"/>
      <w:r w:rsidRPr="00B86F6E">
        <w:rPr>
          <w:sz w:val="24"/>
          <w:szCs w:val="24"/>
        </w:rPr>
        <w:t xml:space="preserve"> </w:t>
      </w:r>
      <w:proofErr w:type="spellStart"/>
      <w:r w:rsidRPr="00B86F6E">
        <w:rPr>
          <w:sz w:val="24"/>
          <w:szCs w:val="24"/>
        </w:rPr>
        <w:t>освітній</w:t>
      </w:r>
      <w:proofErr w:type="spellEnd"/>
      <w:r w:rsidRPr="00B86F6E">
        <w:rPr>
          <w:sz w:val="24"/>
          <w:szCs w:val="24"/>
        </w:rPr>
        <w:t xml:space="preserve"> </w:t>
      </w:r>
      <w:proofErr w:type="spellStart"/>
      <w:r w:rsidRPr="00B86F6E">
        <w:rPr>
          <w:sz w:val="24"/>
          <w:szCs w:val="24"/>
        </w:rPr>
        <w:t>мінімум</w:t>
      </w:r>
      <w:proofErr w:type="spellEnd"/>
      <w:r w:rsidRPr="00B86F6E">
        <w:rPr>
          <w:sz w:val="24"/>
          <w:szCs w:val="24"/>
        </w:rPr>
        <w:t>.</w:t>
      </w:r>
    </w:p>
    <w:p w:rsidR="00A859CD" w:rsidRPr="007C3ABB" w:rsidRDefault="00A859CD" w:rsidP="00A859CD">
      <w:pPr>
        <w:shd w:val="clear" w:color="auto" w:fill="FFFFFF"/>
        <w:spacing w:line="276" w:lineRule="auto"/>
        <w:ind w:firstLine="709"/>
        <w:jc w:val="both"/>
        <w:rPr>
          <w:rFonts w:eastAsia="Calibri"/>
          <w:sz w:val="24"/>
          <w:szCs w:val="24"/>
          <w:lang w:val="uk-UA"/>
        </w:rPr>
      </w:pPr>
      <w:r w:rsidRPr="007C3ABB">
        <w:rPr>
          <w:rFonts w:eastAsia="Calibri"/>
          <w:sz w:val="24"/>
          <w:szCs w:val="24"/>
          <w:lang w:val="uk-UA" w:eastAsia="uk-UA" w:bidi="uk-UA"/>
        </w:rPr>
        <w:t>Навчальні плани зорієнтовані на роботу початкової школи за 5-денним навчальними тижнем.</w:t>
      </w:r>
    </w:p>
    <w:p w:rsidR="00A859CD" w:rsidRDefault="00A859CD" w:rsidP="00A859CD">
      <w:pPr>
        <w:spacing w:line="276" w:lineRule="auto"/>
        <w:ind w:firstLine="567"/>
        <w:jc w:val="both"/>
        <w:rPr>
          <w:sz w:val="24"/>
          <w:szCs w:val="24"/>
          <w:lang w:val="uk-UA"/>
        </w:rPr>
      </w:pPr>
      <w:r w:rsidRPr="007C3ABB">
        <w:rPr>
          <w:sz w:val="24"/>
          <w:szCs w:val="24"/>
          <w:lang w:val="uk-UA"/>
        </w:rPr>
        <w:t xml:space="preserve">Варіативна складова доповнює </w:t>
      </w:r>
      <w:proofErr w:type="spellStart"/>
      <w:r w:rsidRPr="007C3ABB">
        <w:rPr>
          <w:sz w:val="24"/>
          <w:szCs w:val="24"/>
          <w:lang w:val="uk-UA"/>
        </w:rPr>
        <w:t>інваріативну</w:t>
      </w:r>
      <w:proofErr w:type="spellEnd"/>
      <w:r w:rsidRPr="007C3ABB">
        <w:rPr>
          <w:sz w:val="24"/>
          <w:szCs w:val="24"/>
          <w:lang w:val="uk-UA"/>
        </w:rPr>
        <w:t xml:space="preserve"> і визначена пед</w:t>
      </w:r>
      <w:r>
        <w:rPr>
          <w:sz w:val="24"/>
          <w:szCs w:val="24"/>
          <w:lang w:val="uk-UA"/>
        </w:rPr>
        <w:t xml:space="preserve">агогічною </w:t>
      </w:r>
      <w:r w:rsidRPr="007C3ABB">
        <w:rPr>
          <w:sz w:val="24"/>
          <w:szCs w:val="24"/>
          <w:lang w:val="uk-UA"/>
        </w:rPr>
        <w:t>радою з урахуванням інтересів та бажань батьківсь</w:t>
      </w:r>
      <w:r>
        <w:rPr>
          <w:sz w:val="24"/>
          <w:szCs w:val="24"/>
          <w:lang w:val="uk-UA"/>
        </w:rPr>
        <w:t>кої громадськості і потреб здобувачів освіти</w:t>
      </w:r>
      <w:r w:rsidRPr="007C3ABB">
        <w:rPr>
          <w:sz w:val="24"/>
          <w:szCs w:val="24"/>
          <w:lang w:val="uk-UA"/>
        </w:rPr>
        <w:t>, а також можливостей школи щодо кадрового та навчально-методичного забезпеченн</w:t>
      </w:r>
      <w:r>
        <w:rPr>
          <w:sz w:val="24"/>
          <w:szCs w:val="24"/>
          <w:lang w:val="uk-UA"/>
        </w:rPr>
        <w:t>я:</w:t>
      </w:r>
    </w:p>
    <w:p w:rsidR="00A82A6F" w:rsidRPr="00DA6A7F" w:rsidRDefault="00A82A6F" w:rsidP="00DA6A7F">
      <w:pPr>
        <w:pStyle w:val="a9"/>
        <w:numPr>
          <w:ilvl w:val="0"/>
          <w:numId w:val="1"/>
        </w:numPr>
        <w:spacing w:line="276" w:lineRule="auto"/>
        <w:jc w:val="both"/>
        <w:rPr>
          <w:sz w:val="24"/>
          <w:szCs w:val="24"/>
          <w:lang w:val="uk-UA"/>
        </w:rPr>
      </w:pPr>
      <w:r>
        <w:rPr>
          <w:sz w:val="24"/>
          <w:szCs w:val="24"/>
          <w:lang w:val="uk-UA"/>
        </w:rPr>
        <w:t xml:space="preserve">1 година варіативної складової йде на </w:t>
      </w:r>
      <w:r w:rsidR="00DA6A7F">
        <w:rPr>
          <w:sz w:val="24"/>
          <w:szCs w:val="24"/>
          <w:lang w:val="uk-UA"/>
        </w:rPr>
        <w:t xml:space="preserve">збільшення годин на вивчення окремих предметів інваріантного складника </w:t>
      </w:r>
      <w:r>
        <w:rPr>
          <w:sz w:val="24"/>
          <w:szCs w:val="24"/>
          <w:lang w:val="uk-UA"/>
        </w:rPr>
        <w:t xml:space="preserve"> Мовно-літературної галузі </w:t>
      </w:r>
      <w:r w:rsidRPr="00DA6A7F">
        <w:rPr>
          <w:sz w:val="24"/>
          <w:szCs w:val="24"/>
          <w:lang w:val="uk-UA"/>
        </w:rPr>
        <w:t>(1-Б, 1-В, 1-Г, 1-Є класи); Математики (1-А, 1-Д класи); Англійської мови (1-І, 2-А, 4-В, 4-Д   класи); Я пізнаю світ (2-А, 3-Г класи)</w:t>
      </w:r>
      <w:r w:rsidR="00DA6A7F">
        <w:rPr>
          <w:sz w:val="24"/>
          <w:szCs w:val="24"/>
          <w:lang w:val="uk-UA"/>
        </w:rPr>
        <w:t>;</w:t>
      </w:r>
    </w:p>
    <w:p w:rsidR="00A859CD" w:rsidRPr="007C3ABB" w:rsidRDefault="00A82A6F" w:rsidP="00A859CD">
      <w:pPr>
        <w:numPr>
          <w:ilvl w:val="0"/>
          <w:numId w:val="1"/>
        </w:numPr>
        <w:spacing w:line="276" w:lineRule="auto"/>
        <w:jc w:val="both"/>
        <w:rPr>
          <w:sz w:val="24"/>
          <w:szCs w:val="24"/>
        </w:rPr>
      </w:pPr>
      <w:r>
        <w:rPr>
          <w:sz w:val="24"/>
          <w:szCs w:val="24"/>
          <w:lang w:val="uk-UA"/>
        </w:rPr>
        <w:t xml:space="preserve">Курс за вибором </w:t>
      </w:r>
      <w:r w:rsidR="00A859CD">
        <w:rPr>
          <w:sz w:val="24"/>
          <w:szCs w:val="24"/>
          <w:lang w:val="uk-UA"/>
        </w:rPr>
        <w:t>«Культура добросусідства» (2</w:t>
      </w:r>
      <w:r>
        <w:rPr>
          <w:sz w:val="24"/>
          <w:szCs w:val="24"/>
          <w:lang w:val="uk-UA"/>
        </w:rPr>
        <w:t xml:space="preserve">-А, Б, В, Г, Д та </w:t>
      </w:r>
      <w:r w:rsidR="00A859CD">
        <w:rPr>
          <w:sz w:val="24"/>
          <w:szCs w:val="24"/>
          <w:lang w:val="uk-UA"/>
        </w:rPr>
        <w:t>3</w:t>
      </w:r>
      <w:r>
        <w:rPr>
          <w:sz w:val="24"/>
          <w:szCs w:val="24"/>
          <w:lang w:val="uk-UA"/>
        </w:rPr>
        <w:t>-А, Б, В, Д, Є</w:t>
      </w:r>
      <w:r w:rsidR="00A859CD">
        <w:rPr>
          <w:sz w:val="24"/>
          <w:szCs w:val="24"/>
          <w:lang w:val="uk-UA"/>
        </w:rPr>
        <w:t xml:space="preserve"> класи).</w:t>
      </w:r>
    </w:p>
    <w:p w:rsidR="00A859CD" w:rsidRDefault="00A859CD" w:rsidP="00A859CD">
      <w:pPr>
        <w:spacing w:line="276" w:lineRule="auto"/>
        <w:jc w:val="both"/>
        <w:rPr>
          <w:rFonts w:eastAsia="Calibri"/>
          <w:sz w:val="28"/>
          <w:szCs w:val="28"/>
          <w:lang w:val="uk-UA"/>
        </w:rPr>
      </w:pPr>
      <w:r>
        <w:rPr>
          <w:sz w:val="24"/>
          <w:szCs w:val="24"/>
          <w:lang w:val="uk-UA"/>
        </w:rPr>
        <w:t xml:space="preserve">        </w:t>
      </w:r>
      <w:r w:rsidRPr="007C3ABB">
        <w:rPr>
          <w:sz w:val="24"/>
          <w:szCs w:val="24"/>
          <w:lang w:val="uk-UA"/>
        </w:rPr>
        <w:t>Враховуючи наявність педагогічних кадрів і необхідних приміщень, здійснюється поділ на 2 групи всіх класів при вивченні іноземної, української мов</w:t>
      </w:r>
      <w:r w:rsidR="00A82A6F">
        <w:rPr>
          <w:sz w:val="24"/>
          <w:szCs w:val="24"/>
          <w:lang w:val="uk-UA"/>
        </w:rPr>
        <w:t xml:space="preserve"> та інформатики при наявності 27</w:t>
      </w:r>
      <w:r w:rsidRPr="007C3ABB">
        <w:rPr>
          <w:sz w:val="24"/>
          <w:szCs w:val="24"/>
          <w:lang w:val="uk-UA"/>
        </w:rPr>
        <w:t xml:space="preserve"> і більше учнів у кожному класі</w:t>
      </w:r>
      <w:r>
        <w:rPr>
          <w:b/>
          <w:sz w:val="24"/>
          <w:szCs w:val="24"/>
          <w:lang w:val="uk-UA"/>
        </w:rPr>
        <w:t xml:space="preserve"> </w:t>
      </w:r>
      <w:r w:rsidRPr="007C3ABB">
        <w:rPr>
          <w:rFonts w:eastAsia="Calibri"/>
          <w:sz w:val="24"/>
          <w:szCs w:val="24"/>
          <w:lang w:val="uk-UA" w:eastAsia="uk-UA" w:bidi="uk-UA"/>
        </w:rPr>
        <w:t>відповідно до чинних нормативів (</w:t>
      </w:r>
      <w:r w:rsidR="00A82A6F">
        <w:rPr>
          <w:rFonts w:eastAsia="Calibri"/>
          <w:sz w:val="24"/>
          <w:szCs w:val="24"/>
          <w:lang w:val="uk-UA" w:eastAsia="uk-UA" w:bidi="uk-UA"/>
        </w:rPr>
        <w:t xml:space="preserve">додаток 2 </w:t>
      </w:r>
      <w:r w:rsidR="00DA6A7F">
        <w:rPr>
          <w:rFonts w:eastAsia="Calibri"/>
          <w:sz w:val="24"/>
          <w:szCs w:val="24"/>
          <w:lang w:val="uk-UA" w:eastAsia="uk-UA" w:bidi="uk-UA"/>
        </w:rPr>
        <w:t xml:space="preserve">до </w:t>
      </w:r>
      <w:r w:rsidRPr="007C3ABB">
        <w:rPr>
          <w:rFonts w:eastAsia="Calibri"/>
          <w:sz w:val="24"/>
          <w:szCs w:val="24"/>
          <w:lang w:val="uk-UA" w:eastAsia="uk-UA" w:bidi="uk-UA"/>
        </w:rPr>
        <w:t>наказ</w:t>
      </w:r>
      <w:r w:rsidR="00DA6A7F">
        <w:rPr>
          <w:rFonts w:eastAsia="Calibri"/>
          <w:sz w:val="24"/>
          <w:szCs w:val="24"/>
          <w:lang w:val="uk-UA" w:eastAsia="uk-UA" w:bidi="uk-UA"/>
        </w:rPr>
        <w:t>у</w:t>
      </w:r>
      <w:r w:rsidRPr="007C3ABB">
        <w:rPr>
          <w:rFonts w:eastAsia="Calibri"/>
          <w:sz w:val="24"/>
          <w:szCs w:val="24"/>
          <w:lang w:val="uk-UA" w:eastAsia="uk-UA" w:bidi="uk-UA"/>
        </w:rPr>
        <w:t xml:space="preserve"> Міністерства освіти і науки України від 20.02.2002 р. № 128, зареєстрований в Міністерстві юстиції України від 06.03.2002 за № 229/6517</w:t>
      </w:r>
      <w:r w:rsidR="00DA6A7F">
        <w:rPr>
          <w:rFonts w:eastAsia="Calibri"/>
          <w:sz w:val="24"/>
          <w:szCs w:val="24"/>
          <w:lang w:val="uk-UA" w:eastAsia="uk-UA" w:bidi="uk-UA"/>
        </w:rPr>
        <w:t xml:space="preserve">, із змінами, внесеними згідно з наказом Міністерства освіти № 572 від 09.10.2002 наказом </w:t>
      </w:r>
      <w:r w:rsidR="00DA6A7F" w:rsidRPr="00EA0E50">
        <w:rPr>
          <w:rFonts w:eastAsia="Calibri"/>
          <w:sz w:val="24"/>
          <w:szCs w:val="24"/>
          <w:lang w:val="uk-UA" w:eastAsia="uk-UA" w:bidi="uk-UA"/>
        </w:rPr>
        <w:t>Міністерства</w:t>
      </w:r>
      <w:r w:rsidR="00DA6A7F">
        <w:rPr>
          <w:rFonts w:eastAsia="Calibri"/>
          <w:sz w:val="24"/>
          <w:szCs w:val="24"/>
          <w:lang w:val="uk-UA" w:eastAsia="uk-UA" w:bidi="uk-UA"/>
        </w:rPr>
        <w:t xml:space="preserve"> освіти і науки , молоді та спорту № 921 від 17.08.2012 наказом Міністерства освіти і науки № 401 від 08.04.2016 року</w:t>
      </w:r>
      <w:r w:rsidRPr="007C3ABB">
        <w:rPr>
          <w:rFonts w:eastAsia="Calibri"/>
          <w:sz w:val="24"/>
          <w:szCs w:val="24"/>
          <w:lang w:val="uk-UA" w:eastAsia="uk-UA" w:bidi="uk-UA"/>
        </w:rPr>
        <w:t>).</w:t>
      </w:r>
      <w:r w:rsidRPr="007C3ABB">
        <w:rPr>
          <w:rFonts w:eastAsia="Calibri"/>
          <w:sz w:val="28"/>
          <w:szCs w:val="28"/>
          <w:lang w:val="uk-UA"/>
        </w:rPr>
        <w:t xml:space="preserve"> </w:t>
      </w:r>
    </w:p>
    <w:p w:rsidR="00EA0E50" w:rsidRDefault="00EA0E50" w:rsidP="00EA0E50">
      <w:pPr>
        <w:spacing w:line="276" w:lineRule="auto"/>
        <w:jc w:val="both"/>
        <w:rPr>
          <w:rFonts w:eastAsia="Calibri"/>
          <w:sz w:val="24"/>
          <w:szCs w:val="24"/>
          <w:lang w:val="uk-UA"/>
        </w:rPr>
      </w:pPr>
      <w:r>
        <w:rPr>
          <w:rFonts w:eastAsia="Calibri"/>
          <w:sz w:val="28"/>
          <w:szCs w:val="28"/>
          <w:lang w:val="uk-UA"/>
        </w:rPr>
        <w:t xml:space="preserve">      </w:t>
      </w:r>
      <w:r w:rsidRPr="00EA0E50">
        <w:rPr>
          <w:rFonts w:eastAsia="Calibri"/>
          <w:sz w:val="24"/>
          <w:szCs w:val="24"/>
          <w:lang w:val="uk-UA"/>
        </w:rPr>
        <w:t>У</w:t>
      </w:r>
      <w:r>
        <w:rPr>
          <w:rFonts w:eastAsia="Calibri"/>
          <w:sz w:val="24"/>
          <w:szCs w:val="24"/>
          <w:lang w:val="uk-UA"/>
        </w:rPr>
        <w:t xml:space="preserve">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важливо врахувати можливість організації освітнього процесу  в межах навчального року в умовах карантину. При організації освітнього процесу в карантинних умовах має забезпечуватися:</w:t>
      </w:r>
    </w:p>
    <w:p w:rsidR="00EA0E50" w:rsidRDefault="00EA0E50" w:rsidP="00EA0E50">
      <w:pPr>
        <w:pStyle w:val="a9"/>
        <w:numPr>
          <w:ilvl w:val="0"/>
          <w:numId w:val="1"/>
        </w:numPr>
        <w:spacing w:line="276" w:lineRule="auto"/>
        <w:jc w:val="both"/>
        <w:rPr>
          <w:sz w:val="24"/>
          <w:szCs w:val="24"/>
          <w:lang w:val="uk-UA"/>
        </w:rPr>
      </w:pPr>
      <w:r>
        <w:rPr>
          <w:sz w:val="24"/>
          <w:szCs w:val="24"/>
          <w:lang w:val="uk-UA"/>
        </w:rPr>
        <w:t>соціальне дистанціювання;</w:t>
      </w:r>
    </w:p>
    <w:p w:rsidR="00EA0E50" w:rsidRDefault="00EA0E50" w:rsidP="00EA0E50">
      <w:pPr>
        <w:pStyle w:val="a9"/>
        <w:numPr>
          <w:ilvl w:val="0"/>
          <w:numId w:val="1"/>
        </w:numPr>
        <w:spacing w:line="276" w:lineRule="auto"/>
        <w:jc w:val="both"/>
        <w:rPr>
          <w:sz w:val="24"/>
          <w:szCs w:val="24"/>
          <w:lang w:val="uk-UA"/>
        </w:rPr>
      </w:pPr>
      <w:r>
        <w:rPr>
          <w:sz w:val="24"/>
          <w:szCs w:val="24"/>
          <w:lang w:val="uk-UA"/>
        </w:rPr>
        <w:t xml:space="preserve">мінімізація переміщення здобувачів освіти </w:t>
      </w:r>
      <w:r w:rsidR="0035311A">
        <w:rPr>
          <w:sz w:val="24"/>
          <w:szCs w:val="24"/>
          <w:lang w:val="uk-UA"/>
        </w:rPr>
        <w:t>та комунікація між ними в межах закладу освіти;</w:t>
      </w:r>
    </w:p>
    <w:p w:rsidR="0035311A" w:rsidRDefault="0035311A" w:rsidP="00EA0E50">
      <w:pPr>
        <w:pStyle w:val="a9"/>
        <w:numPr>
          <w:ilvl w:val="0"/>
          <w:numId w:val="1"/>
        </w:numPr>
        <w:spacing w:line="276" w:lineRule="auto"/>
        <w:jc w:val="both"/>
        <w:rPr>
          <w:sz w:val="24"/>
          <w:szCs w:val="24"/>
          <w:lang w:val="uk-UA"/>
        </w:rPr>
      </w:pPr>
      <w:r>
        <w:rPr>
          <w:sz w:val="24"/>
          <w:szCs w:val="24"/>
          <w:lang w:val="uk-UA"/>
        </w:rPr>
        <w:t xml:space="preserve">дотримання нормативів наповнюваності класів та інших вимог законодавства про освіту. </w:t>
      </w:r>
    </w:p>
    <w:p w:rsidR="00126B4F" w:rsidRDefault="00126B4F" w:rsidP="00626D0F">
      <w:pPr>
        <w:spacing w:line="276" w:lineRule="auto"/>
        <w:ind w:left="567"/>
        <w:jc w:val="both"/>
        <w:rPr>
          <w:sz w:val="24"/>
          <w:szCs w:val="24"/>
          <w:lang w:val="uk-UA"/>
        </w:rPr>
      </w:pPr>
    </w:p>
    <w:p w:rsidR="00126B4F" w:rsidRDefault="00126B4F" w:rsidP="00626D0F">
      <w:pPr>
        <w:spacing w:line="276" w:lineRule="auto"/>
        <w:ind w:left="567"/>
        <w:jc w:val="both"/>
        <w:rPr>
          <w:sz w:val="24"/>
          <w:szCs w:val="24"/>
          <w:lang w:val="uk-UA"/>
        </w:rPr>
      </w:pPr>
    </w:p>
    <w:p w:rsidR="00126B4F" w:rsidRDefault="00126B4F" w:rsidP="00626D0F">
      <w:pPr>
        <w:spacing w:line="276" w:lineRule="auto"/>
        <w:ind w:left="567"/>
        <w:jc w:val="both"/>
        <w:rPr>
          <w:sz w:val="24"/>
          <w:szCs w:val="24"/>
          <w:lang w:val="uk-UA"/>
        </w:rPr>
      </w:pPr>
    </w:p>
    <w:p w:rsidR="00126B4F" w:rsidRDefault="00126B4F" w:rsidP="00626D0F">
      <w:pPr>
        <w:spacing w:line="276" w:lineRule="auto"/>
        <w:ind w:left="567"/>
        <w:jc w:val="both"/>
        <w:rPr>
          <w:sz w:val="24"/>
          <w:szCs w:val="24"/>
          <w:lang w:val="uk-UA"/>
        </w:rPr>
      </w:pPr>
    </w:p>
    <w:p w:rsidR="00626D0F" w:rsidRPr="00626D0F" w:rsidRDefault="00126B4F" w:rsidP="00126B4F">
      <w:pPr>
        <w:spacing w:line="276" w:lineRule="auto"/>
        <w:jc w:val="both"/>
        <w:rPr>
          <w:sz w:val="24"/>
          <w:szCs w:val="24"/>
          <w:lang w:val="uk-UA"/>
        </w:rPr>
      </w:pPr>
      <w:r>
        <w:rPr>
          <w:sz w:val="24"/>
          <w:szCs w:val="24"/>
          <w:lang w:val="uk-UA"/>
        </w:rPr>
        <w:t xml:space="preserve">        </w:t>
      </w:r>
      <w:r w:rsidR="00626D0F">
        <w:rPr>
          <w:sz w:val="24"/>
          <w:szCs w:val="24"/>
          <w:lang w:val="uk-UA"/>
        </w:rPr>
        <w:t xml:space="preserve">Школа може організовувати дистанційне навчання за допомогою: поєднання </w:t>
      </w:r>
      <w:proofErr w:type="spellStart"/>
      <w:r w:rsidR="00626D0F">
        <w:rPr>
          <w:sz w:val="24"/>
          <w:szCs w:val="24"/>
          <w:lang w:val="uk-UA"/>
        </w:rPr>
        <w:t>онлайн-занять</w:t>
      </w:r>
      <w:proofErr w:type="spellEnd"/>
      <w:r w:rsidR="00626D0F">
        <w:rPr>
          <w:sz w:val="24"/>
          <w:szCs w:val="24"/>
          <w:lang w:val="uk-UA"/>
        </w:rPr>
        <w:t xml:space="preserve"> через </w:t>
      </w:r>
      <w:r w:rsidR="00626D0F">
        <w:rPr>
          <w:sz w:val="24"/>
          <w:szCs w:val="24"/>
          <w:lang w:val="en-US"/>
        </w:rPr>
        <w:t>ZOOM</w:t>
      </w:r>
      <w:r w:rsidR="00626D0F">
        <w:rPr>
          <w:sz w:val="24"/>
          <w:szCs w:val="24"/>
          <w:lang w:val="uk-UA"/>
        </w:rPr>
        <w:t>,</w:t>
      </w:r>
      <w:r w:rsidR="00626D0F" w:rsidRPr="00626D0F">
        <w:rPr>
          <w:sz w:val="24"/>
          <w:szCs w:val="24"/>
          <w:lang w:val="uk-UA"/>
        </w:rPr>
        <w:t xml:space="preserve"> </w:t>
      </w:r>
      <w:r w:rsidR="00626D0F">
        <w:rPr>
          <w:sz w:val="24"/>
          <w:szCs w:val="24"/>
          <w:lang w:val="en-US"/>
        </w:rPr>
        <w:t>Skype</w:t>
      </w:r>
      <w:r w:rsidR="00626D0F">
        <w:rPr>
          <w:sz w:val="24"/>
          <w:szCs w:val="24"/>
          <w:lang w:val="uk-UA"/>
        </w:rPr>
        <w:t>,</w:t>
      </w:r>
      <w:r w:rsidR="00626D0F" w:rsidRPr="00626D0F">
        <w:rPr>
          <w:sz w:val="24"/>
          <w:szCs w:val="24"/>
          <w:lang w:val="uk-UA"/>
        </w:rPr>
        <w:t xml:space="preserve"> </w:t>
      </w:r>
      <w:r w:rsidR="00626D0F">
        <w:rPr>
          <w:sz w:val="24"/>
          <w:szCs w:val="24"/>
          <w:lang w:val="en-US"/>
        </w:rPr>
        <w:t>Classroom</w:t>
      </w:r>
      <w:r w:rsidR="00626D0F">
        <w:rPr>
          <w:sz w:val="24"/>
          <w:szCs w:val="24"/>
          <w:lang w:val="uk-UA"/>
        </w:rPr>
        <w:t>,</w:t>
      </w:r>
      <w:r w:rsidR="00626D0F" w:rsidRPr="00626D0F">
        <w:rPr>
          <w:sz w:val="24"/>
          <w:szCs w:val="24"/>
          <w:lang w:val="uk-UA"/>
        </w:rPr>
        <w:t xml:space="preserve"> </w:t>
      </w:r>
      <w:r w:rsidR="00626D0F">
        <w:rPr>
          <w:sz w:val="24"/>
          <w:szCs w:val="24"/>
          <w:lang w:val="en-US"/>
        </w:rPr>
        <w:t>Google</w:t>
      </w:r>
      <w:r w:rsidR="00626D0F">
        <w:rPr>
          <w:sz w:val="24"/>
          <w:szCs w:val="24"/>
          <w:lang w:val="uk-UA"/>
        </w:rPr>
        <w:t>,</w:t>
      </w:r>
      <w:r w:rsidR="00626D0F" w:rsidRPr="00626D0F">
        <w:rPr>
          <w:sz w:val="24"/>
          <w:szCs w:val="24"/>
          <w:lang w:val="uk-UA"/>
        </w:rPr>
        <w:t xml:space="preserve"> </w:t>
      </w:r>
      <w:proofErr w:type="spellStart"/>
      <w:r w:rsidR="00626D0F">
        <w:rPr>
          <w:sz w:val="24"/>
          <w:szCs w:val="24"/>
          <w:lang w:val="en-US"/>
        </w:rPr>
        <w:t>Youtube</w:t>
      </w:r>
      <w:proofErr w:type="spellEnd"/>
      <w:r w:rsidR="00626D0F">
        <w:rPr>
          <w:sz w:val="24"/>
          <w:szCs w:val="24"/>
          <w:lang w:val="uk-UA"/>
        </w:rPr>
        <w:t xml:space="preserve"> та використання безкоштовних </w:t>
      </w:r>
      <w:proofErr w:type="spellStart"/>
      <w:r w:rsidR="00626D0F">
        <w:rPr>
          <w:sz w:val="24"/>
          <w:szCs w:val="24"/>
          <w:lang w:val="uk-UA"/>
        </w:rPr>
        <w:t>вебсерверів</w:t>
      </w:r>
      <w:proofErr w:type="spellEnd"/>
      <w:r w:rsidR="00626D0F">
        <w:rPr>
          <w:sz w:val="24"/>
          <w:szCs w:val="24"/>
          <w:lang w:val="uk-UA"/>
        </w:rPr>
        <w:t xml:space="preserve"> та платформ;</w:t>
      </w:r>
      <w:r w:rsidR="00626D0F" w:rsidRPr="00626D0F">
        <w:rPr>
          <w:sz w:val="24"/>
          <w:szCs w:val="24"/>
          <w:lang w:val="uk-UA"/>
        </w:rPr>
        <w:t xml:space="preserve"> </w:t>
      </w:r>
      <w:r w:rsidR="00626D0F">
        <w:rPr>
          <w:sz w:val="24"/>
          <w:szCs w:val="24"/>
          <w:lang w:val="uk-UA"/>
        </w:rPr>
        <w:t xml:space="preserve">заздалегідь записаних </w:t>
      </w:r>
      <w:proofErr w:type="spellStart"/>
      <w:r>
        <w:rPr>
          <w:sz w:val="24"/>
          <w:szCs w:val="24"/>
          <w:lang w:val="uk-UA"/>
        </w:rPr>
        <w:t>відео</w:t>
      </w:r>
      <w:r w:rsidR="00626D0F">
        <w:rPr>
          <w:sz w:val="24"/>
          <w:szCs w:val="24"/>
          <w:lang w:val="uk-UA"/>
        </w:rPr>
        <w:t>уроків</w:t>
      </w:r>
      <w:proofErr w:type="spellEnd"/>
      <w:r w:rsidR="00626D0F">
        <w:rPr>
          <w:sz w:val="24"/>
          <w:szCs w:val="24"/>
          <w:lang w:val="uk-UA"/>
        </w:rPr>
        <w:t>, презентацій від вчителів чи із зовнішніх освітніх ресурсів; ретельно підібраних завдань для самостійної ро</w:t>
      </w:r>
      <w:r>
        <w:rPr>
          <w:sz w:val="24"/>
          <w:szCs w:val="24"/>
          <w:lang w:val="uk-UA"/>
        </w:rPr>
        <w:t>боти із подальшою перевіркою. Надзвичайно важливим є чітка система організації навчання в школі з самостійним опрацюванням матеріалу (розклад, критерії оцінювання, узгодження кількості контрольних робіт (не більше 3 на тиждень), врахування вікових особливостей щодо виконання домашніх завдань: учень 2 класу може витрачати протягом дня на виконання домашнього завдання максимум 40 хвилин, 3-го класу – 70 хвилин, 4-го класу – 90 хвилин. Домашні завдання мають бути посильними для самостійного виконання дітьми: мати чіткі поради та інструкції.</w:t>
      </w:r>
    </w:p>
    <w:p w:rsidR="00A859CD" w:rsidRDefault="00EA0E50" w:rsidP="00EA0E50">
      <w:pPr>
        <w:spacing w:line="276" w:lineRule="auto"/>
        <w:jc w:val="both"/>
        <w:rPr>
          <w:sz w:val="24"/>
          <w:szCs w:val="24"/>
          <w:lang w:val="uk-UA"/>
        </w:rPr>
      </w:pPr>
      <w:r>
        <w:rPr>
          <w:sz w:val="24"/>
          <w:szCs w:val="24"/>
          <w:lang w:val="uk-UA"/>
        </w:rPr>
        <w:t xml:space="preserve">      </w:t>
      </w:r>
      <w:r w:rsidR="00A859CD" w:rsidRPr="00DA6A7F">
        <w:rPr>
          <w:sz w:val="24"/>
          <w:szCs w:val="24"/>
          <w:lang w:val="uk-UA"/>
        </w:rPr>
        <w:t xml:space="preserve"> </w:t>
      </w:r>
      <w:proofErr w:type="spellStart"/>
      <w:r w:rsidR="00A859CD" w:rsidRPr="009E7145">
        <w:rPr>
          <w:sz w:val="24"/>
          <w:szCs w:val="24"/>
        </w:rPr>
        <w:t>Відповідно</w:t>
      </w:r>
      <w:proofErr w:type="spellEnd"/>
      <w:r w:rsidR="00A859CD" w:rsidRPr="009E7145">
        <w:rPr>
          <w:sz w:val="24"/>
          <w:szCs w:val="24"/>
        </w:rPr>
        <w:t xml:space="preserve"> до </w:t>
      </w:r>
      <w:proofErr w:type="spellStart"/>
      <w:r w:rsidR="00A859CD" w:rsidRPr="009E7145">
        <w:rPr>
          <w:sz w:val="24"/>
          <w:szCs w:val="24"/>
        </w:rPr>
        <w:t>статті</w:t>
      </w:r>
      <w:proofErr w:type="spellEnd"/>
      <w:r w:rsidR="00A859CD" w:rsidRPr="009E7145">
        <w:rPr>
          <w:sz w:val="24"/>
          <w:szCs w:val="24"/>
        </w:rPr>
        <w:t xml:space="preserve"> 10 (</w:t>
      </w:r>
      <w:proofErr w:type="spellStart"/>
      <w:r w:rsidR="00A859CD" w:rsidRPr="009E7145">
        <w:rPr>
          <w:sz w:val="24"/>
          <w:szCs w:val="24"/>
        </w:rPr>
        <w:t>Організація</w:t>
      </w:r>
      <w:proofErr w:type="spellEnd"/>
      <w:r w:rsidR="00A859CD" w:rsidRPr="009E7145">
        <w:rPr>
          <w:sz w:val="24"/>
          <w:szCs w:val="24"/>
        </w:rPr>
        <w:t xml:space="preserve"> </w:t>
      </w:r>
      <w:proofErr w:type="spellStart"/>
      <w:r w:rsidR="00A859CD" w:rsidRPr="009E7145">
        <w:rPr>
          <w:sz w:val="24"/>
          <w:szCs w:val="24"/>
        </w:rPr>
        <w:t>освітнього</w:t>
      </w:r>
      <w:proofErr w:type="spellEnd"/>
      <w:r w:rsidR="00A859CD" w:rsidRPr="009E7145">
        <w:rPr>
          <w:sz w:val="24"/>
          <w:szCs w:val="24"/>
        </w:rPr>
        <w:t xml:space="preserve"> </w:t>
      </w:r>
      <w:proofErr w:type="spellStart"/>
      <w:r w:rsidR="00A859CD" w:rsidRPr="009E7145">
        <w:rPr>
          <w:sz w:val="24"/>
          <w:szCs w:val="24"/>
        </w:rPr>
        <w:t>процесу</w:t>
      </w:r>
      <w:proofErr w:type="spellEnd"/>
      <w:r w:rsidR="00A859CD" w:rsidRPr="009E7145">
        <w:rPr>
          <w:sz w:val="24"/>
          <w:szCs w:val="24"/>
        </w:rPr>
        <w:t xml:space="preserve">)  Закону   </w:t>
      </w:r>
      <w:proofErr w:type="spellStart"/>
      <w:r w:rsidR="00A859CD" w:rsidRPr="009E7145">
        <w:rPr>
          <w:sz w:val="24"/>
          <w:szCs w:val="24"/>
        </w:rPr>
        <w:t>України</w:t>
      </w:r>
      <w:proofErr w:type="spellEnd"/>
      <w:r w:rsidR="00A859CD" w:rsidRPr="009E7145">
        <w:rPr>
          <w:sz w:val="24"/>
          <w:szCs w:val="24"/>
        </w:rPr>
        <w:t xml:space="preserve"> «Про </w:t>
      </w:r>
      <w:proofErr w:type="spellStart"/>
      <w:r w:rsidR="00A859CD" w:rsidRPr="009E7145">
        <w:rPr>
          <w:sz w:val="24"/>
          <w:szCs w:val="24"/>
        </w:rPr>
        <w:t>повну</w:t>
      </w:r>
      <w:proofErr w:type="spellEnd"/>
      <w:r w:rsidR="00A859CD" w:rsidRPr="009E7145">
        <w:rPr>
          <w:sz w:val="24"/>
          <w:szCs w:val="24"/>
        </w:rPr>
        <w:t xml:space="preserve"> </w:t>
      </w:r>
      <w:proofErr w:type="spellStart"/>
      <w:r w:rsidR="00A859CD" w:rsidRPr="009E7145">
        <w:rPr>
          <w:sz w:val="24"/>
          <w:szCs w:val="24"/>
        </w:rPr>
        <w:t>загальну</w:t>
      </w:r>
      <w:proofErr w:type="spellEnd"/>
      <w:r w:rsidR="00A859CD" w:rsidRPr="009E7145">
        <w:rPr>
          <w:sz w:val="24"/>
          <w:szCs w:val="24"/>
        </w:rPr>
        <w:t xml:space="preserve"> </w:t>
      </w:r>
      <w:proofErr w:type="spellStart"/>
      <w:r w:rsidR="00A859CD" w:rsidRPr="009E7145">
        <w:rPr>
          <w:sz w:val="24"/>
          <w:szCs w:val="24"/>
        </w:rPr>
        <w:t>середню</w:t>
      </w:r>
      <w:proofErr w:type="spellEnd"/>
      <w:r w:rsidR="00A859CD" w:rsidRPr="009E7145">
        <w:rPr>
          <w:sz w:val="24"/>
          <w:szCs w:val="24"/>
        </w:rPr>
        <w:t xml:space="preserve"> </w:t>
      </w:r>
      <w:proofErr w:type="spellStart"/>
      <w:r w:rsidR="00A859CD" w:rsidRPr="009E7145">
        <w:rPr>
          <w:sz w:val="24"/>
          <w:szCs w:val="24"/>
        </w:rPr>
        <w:t>освіту</w:t>
      </w:r>
      <w:proofErr w:type="spellEnd"/>
      <w:r w:rsidR="00A859CD" w:rsidRPr="009E7145">
        <w:rPr>
          <w:sz w:val="24"/>
          <w:szCs w:val="24"/>
        </w:rPr>
        <w:t>»</w:t>
      </w:r>
      <w:r w:rsidR="00A859CD">
        <w:rPr>
          <w:sz w:val="24"/>
          <w:szCs w:val="24"/>
          <w:lang w:val="uk-UA"/>
        </w:rPr>
        <w:t xml:space="preserve">: </w:t>
      </w:r>
      <w:r w:rsidR="00A859CD" w:rsidRPr="009E7145">
        <w:rPr>
          <w:sz w:val="24"/>
          <w:szCs w:val="24"/>
          <w:lang w:val="uk-UA"/>
        </w:rPr>
        <w:t>т</w:t>
      </w:r>
      <w:proofErr w:type="spellStart"/>
      <w:r w:rsidR="00A859CD" w:rsidRPr="009E7145">
        <w:rPr>
          <w:sz w:val="24"/>
          <w:szCs w:val="24"/>
        </w:rPr>
        <w:t>ривалість</w:t>
      </w:r>
      <w:proofErr w:type="spellEnd"/>
      <w:r w:rsidR="00A859CD" w:rsidRPr="009E7145">
        <w:rPr>
          <w:sz w:val="24"/>
          <w:szCs w:val="24"/>
        </w:rPr>
        <w:t xml:space="preserve"> уроку (</w:t>
      </w:r>
      <w:proofErr w:type="spellStart"/>
      <w:r w:rsidR="00A859CD" w:rsidRPr="009E7145">
        <w:rPr>
          <w:sz w:val="24"/>
          <w:szCs w:val="24"/>
        </w:rPr>
        <w:t>навчального</w:t>
      </w:r>
      <w:proofErr w:type="spellEnd"/>
      <w:r w:rsidR="00A859CD" w:rsidRPr="009E7145">
        <w:rPr>
          <w:sz w:val="24"/>
          <w:szCs w:val="24"/>
        </w:rPr>
        <w:t xml:space="preserve"> </w:t>
      </w:r>
      <w:proofErr w:type="spellStart"/>
      <w:r w:rsidR="00A859CD" w:rsidRPr="009E7145">
        <w:rPr>
          <w:sz w:val="24"/>
          <w:szCs w:val="24"/>
        </w:rPr>
        <w:t>заняття</w:t>
      </w:r>
      <w:proofErr w:type="spellEnd"/>
      <w:r w:rsidR="00A859CD" w:rsidRPr="009E7145">
        <w:rPr>
          <w:sz w:val="24"/>
          <w:szCs w:val="24"/>
        </w:rPr>
        <w:t xml:space="preserve">) у перших </w:t>
      </w:r>
      <w:proofErr w:type="spellStart"/>
      <w:r w:rsidR="00A859CD" w:rsidRPr="009E7145">
        <w:rPr>
          <w:sz w:val="24"/>
          <w:szCs w:val="24"/>
        </w:rPr>
        <w:t>класах</w:t>
      </w:r>
      <w:proofErr w:type="spellEnd"/>
      <w:r w:rsidR="00A859CD" w:rsidRPr="009E7145">
        <w:rPr>
          <w:sz w:val="24"/>
          <w:szCs w:val="24"/>
          <w:lang w:val="uk-UA"/>
        </w:rPr>
        <w:t xml:space="preserve"> </w:t>
      </w:r>
      <w:r w:rsidR="00A859CD" w:rsidRPr="009E7145">
        <w:rPr>
          <w:sz w:val="24"/>
          <w:szCs w:val="24"/>
        </w:rPr>
        <w:t>становить</w:t>
      </w:r>
      <w:r w:rsidR="00A859CD">
        <w:rPr>
          <w:sz w:val="24"/>
          <w:szCs w:val="24"/>
          <w:lang w:val="uk-UA"/>
        </w:rPr>
        <w:t xml:space="preserve">     </w:t>
      </w:r>
      <w:r w:rsidR="00EF7663">
        <w:rPr>
          <w:sz w:val="24"/>
          <w:szCs w:val="24"/>
        </w:rPr>
        <w:t xml:space="preserve"> 35 </w:t>
      </w:r>
      <w:proofErr w:type="spellStart"/>
      <w:r w:rsidR="00EF7663">
        <w:rPr>
          <w:sz w:val="24"/>
          <w:szCs w:val="24"/>
        </w:rPr>
        <w:t>хвилин</w:t>
      </w:r>
      <w:proofErr w:type="spellEnd"/>
      <w:r w:rsidR="00EF7663">
        <w:rPr>
          <w:sz w:val="24"/>
          <w:szCs w:val="24"/>
        </w:rPr>
        <w:t xml:space="preserve">, </w:t>
      </w:r>
      <w:r w:rsidR="00EF7663">
        <w:rPr>
          <w:sz w:val="24"/>
          <w:szCs w:val="24"/>
          <w:lang w:val="uk-UA"/>
        </w:rPr>
        <w:t>у</w:t>
      </w:r>
      <w:r w:rsidR="00EF7663">
        <w:rPr>
          <w:sz w:val="24"/>
          <w:szCs w:val="24"/>
        </w:rPr>
        <w:t xml:space="preserve"> </w:t>
      </w:r>
      <w:proofErr w:type="gramStart"/>
      <w:r w:rsidR="00EF7663">
        <w:rPr>
          <w:sz w:val="24"/>
          <w:szCs w:val="24"/>
          <w:lang w:val="uk-UA"/>
        </w:rPr>
        <w:t>в</w:t>
      </w:r>
      <w:proofErr w:type="spellStart"/>
      <w:r w:rsidR="00A859CD" w:rsidRPr="009E7145">
        <w:rPr>
          <w:sz w:val="24"/>
          <w:szCs w:val="24"/>
        </w:rPr>
        <w:t>с</w:t>
      </w:r>
      <w:proofErr w:type="gramEnd"/>
      <w:r w:rsidR="00A859CD" w:rsidRPr="009E7145">
        <w:rPr>
          <w:sz w:val="24"/>
          <w:szCs w:val="24"/>
        </w:rPr>
        <w:t>іх</w:t>
      </w:r>
      <w:proofErr w:type="spellEnd"/>
      <w:r w:rsidR="00A859CD" w:rsidRPr="009E7145">
        <w:rPr>
          <w:sz w:val="24"/>
          <w:szCs w:val="24"/>
        </w:rPr>
        <w:t xml:space="preserve"> </w:t>
      </w:r>
      <w:proofErr w:type="spellStart"/>
      <w:r w:rsidR="00A859CD" w:rsidRPr="009E7145">
        <w:rPr>
          <w:sz w:val="24"/>
          <w:szCs w:val="24"/>
        </w:rPr>
        <w:t>інших</w:t>
      </w:r>
      <w:proofErr w:type="spellEnd"/>
      <w:r w:rsidR="00A859CD" w:rsidRPr="009E7145">
        <w:rPr>
          <w:sz w:val="24"/>
          <w:szCs w:val="24"/>
        </w:rPr>
        <w:t xml:space="preserve"> – 40 </w:t>
      </w:r>
      <w:proofErr w:type="spellStart"/>
      <w:r w:rsidR="00A859CD" w:rsidRPr="009E7145">
        <w:rPr>
          <w:sz w:val="24"/>
          <w:szCs w:val="24"/>
        </w:rPr>
        <w:t>хвилин</w:t>
      </w:r>
      <w:proofErr w:type="spellEnd"/>
      <w:r w:rsidR="00A859CD" w:rsidRPr="009E7145">
        <w:rPr>
          <w:sz w:val="24"/>
          <w:szCs w:val="24"/>
        </w:rPr>
        <w:t xml:space="preserve">. </w:t>
      </w:r>
    </w:p>
    <w:p w:rsidR="00A859CD" w:rsidRPr="009E7145" w:rsidRDefault="00A859CD" w:rsidP="00A859CD">
      <w:pPr>
        <w:spacing w:line="276" w:lineRule="auto"/>
        <w:ind w:firstLine="567"/>
        <w:jc w:val="both"/>
        <w:rPr>
          <w:sz w:val="24"/>
          <w:szCs w:val="24"/>
          <w:lang w:val="uk-UA"/>
        </w:rPr>
      </w:pPr>
      <w:proofErr w:type="spellStart"/>
      <w:r>
        <w:rPr>
          <w:sz w:val="24"/>
          <w:szCs w:val="24"/>
        </w:rPr>
        <w:t>Тривалість</w:t>
      </w:r>
      <w:proofErr w:type="spellEnd"/>
      <w:r>
        <w:rPr>
          <w:sz w:val="24"/>
          <w:szCs w:val="24"/>
        </w:rPr>
        <w:t xml:space="preserve"> мал</w:t>
      </w:r>
      <w:proofErr w:type="spellStart"/>
      <w:r>
        <w:rPr>
          <w:sz w:val="24"/>
          <w:szCs w:val="24"/>
          <w:lang w:val="uk-UA"/>
        </w:rPr>
        <w:t>их</w:t>
      </w:r>
      <w:proofErr w:type="spellEnd"/>
      <w:r>
        <w:rPr>
          <w:sz w:val="24"/>
          <w:szCs w:val="24"/>
        </w:rPr>
        <w:t xml:space="preserve"> </w:t>
      </w:r>
      <w:proofErr w:type="spellStart"/>
      <w:r>
        <w:rPr>
          <w:sz w:val="24"/>
          <w:szCs w:val="24"/>
        </w:rPr>
        <w:t>перерв</w:t>
      </w:r>
      <w:proofErr w:type="spellEnd"/>
      <w:r>
        <w:rPr>
          <w:sz w:val="24"/>
          <w:szCs w:val="24"/>
          <w:lang w:val="uk-UA"/>
        </w:rPr>
        <w:t xml:space="preserve"> -</w:t>
      </w:r>
      <w:r>
        <w:rPr>
          <w:sz w:val="24"/>
          <w:szCs w:val="24"/>
        </w:rPr>
        <w:t xml:space="preserve"> 1</w:t>
      </w:r>
      <w:r>
        <w:rPr>
          <w:sz w:val="24"/>
          <w:szCs w:val="24"/>
          <w:lang w:val="uk-UA"/>
        </w:rPr>
        <w:t>5</w:t>
      </w:r>
      <w:r>
        <w:rPr>
          <w:sz w:val="24"/>
          <w:szCs w:val="24"/>
        </w:rPr>
        <w:t xml:space="preserve"> </w:t>
      </w:r>
      <w:proofErr w:type="spellStart"/>
      <w:r>
        <w:rPr>
          <w:sz w:val="24"/>
          <w:szCs w:val="24"/>
        </w:rPr>
        <w:t>хвилин</w:t>
      </w:r>
      <w:proofErr w:type="spellEnd"/>
      <w:r>
        <w:rPr>
          <w:sz w:val="24"/>
          <w:szCs w:val="24"/>
        </w:rPr>
        <w:t>, а велик</w:t>
      </w:r>
      <w:proofErr w:type="spellStart"/>
      <w:r>
        <w:rPr>
          <w:sz w:val="24"/>
          <w:szCs w:val="24"/>
          <w:lang w:val="uk-UA"/>
        </w:rPr>
        <w:t>ої</w:t>
      </w:r>
      <w:proofErr w:type="spellEnd"/>
      <w:r w:rsidRPr="009E7145">
        <w:rPr>
          <w:sz w:val="24"/>
          <w:szCs w:val="24"/>
        </w:rPr>
        <w:t xml:space="preserve"> </w:t>
      </w:r>
      <w:r w:rsidRPr="009E7145">
        <w:rPr>
          <w:sz w:val="24"/>
          <w:szCs w:val="24"/>
          <w:lang w:val="uk-UA"/>
        </w:rPr>
        <w:t>-</w:t>
      </w:r>
      <w:r w:rsidRPr="009E7145">
        <w:rPr>
          <w:sz w:val="24"/>
          <w:szCs w:val="24"/>
        </w:rPr>
        <w:t xml:space="preserve"> </w:t>
      </w:r>
      <w:r w:rsidRPr="009E7145">
        <w:rPr>
          <w:sz w:val="24"/>
          <w:szCs w:val="24"/>
          <w:lang w:val="uk-UA"/>
        </w:rPr>
        <w:t>4</w:t>
      </w:r>
      <w:r>
        <w:rPr>
          <w:sz w:val="24"/>
          <w:szCs w:val="24"/>
        </w:rPr>
        <w:t xml:space="preserve">0 </w:t>
      </w:r>
      <w:proofErr w:type="spellStart"/>
      <w:r>
        <w:rPr>
          <w:sz w:val="24"/>
          <w:szCs w:val="24"/>
        </w:rPr>
        <w:t>хвилин</w:t>
      </w:r>
      <w:proofErr w:type="spellEnd"/>
      <w:r>
        <w:rPr>
          <w:sz w:val="24"/>
          <w:szCs w:val="24"/>
          <w:lang w:val="uk-UA"/>
        </w:rPr>
        <w:t>.</w:t>
      </w:r>
    </w:p>
    <w:p w:rsidR="00A859CD" w:rsidRPr="009E7145" w:rsidRDefault="00A859CD" w:rsidP="00A859CD">
      <w:pPr>
        <w:pStyle w:val="a5"/>
        <w:spacing w:line="276" w:lineRule="auto"/>
        <w:rPr>
          <w:rFonts w:eastAsia="Calibri"/>
          <w:sz w:val="24"/>
          <w:szCs w:val="24"/>
        </w:rPr>
      </w:pPr>
      <w:r>
        <w:rPr>
          <w:sz w:val="24"/>
          <w:szCs w:val="24"/>
        </w:rPr>
        <w:t xml:space="preserve">          </w:t>
      </w:r>
      <w:r w:rsidRPr="009E7145">
        <w:rPr>
          <w:sz w:val="24"/>
          <w:szCs w:val="24"/>
        </w:rPr>
        <w:t>2020/2021 навчальний рік організовується за семестровою системою:</w:t>
      </w:r>
    </w:p>
    <w:p w:rsidR="00A859CD" w:rsidRPr="009E7145" w:rsidRDefault="00A859CD" w:rsidP="00A859CD">
      <w:pPr>
        <w:pStyle w:val="a5"/>
        <w:spacing w:line="276" w:lineRule="auto"/>
        <w:rPr>
          <w:sz w:val="24"/>
          <w:szCs w:val="24"/>
        </w:rPr>
      </w:pPr>
      <w:r>
        <w:rPr>
          <w:sz w:val="24"/>
          <w:szCs w:val="24"/>
        </w:rPr>
        <w:t xml:space="preserve">   </w:t>
      </w:r>
      <w:r w:rsidR="00A15840">
        <w:rPr>
          <w:sz w:val="24"/>
          <w:szCs w:val="24"/>
        </w:rPr>
        <w:t xml:space="preserve">     І семестр з 1 вересня по 25</w:t>
      </w:r>
      <w:r w:rsidRPr="009E7145">
        <w:rPr>
          <w:sz w:val="24"/>
          <w:szCs w:val="24"/>
        </w:rPr>
        <w:t xml:space="preserve"> г</w:t>
      </w:r>
      <w:r>
        <w:rPr>
          <w:sz w:val="24"/>
          <w:szCs w:val="24"/>
        </w:rPr>
        <w:t>рудня</w:t>
      </w:r>
      <w:r w:rsidR="00EF7663">
        <w:rPr>
          <w:sz w:val="24"/>
          <w:szCs w:val="24"/>
        </w:rPr>
        <w:t xml:space="preserve"> 2020 року</w:t>
      </w:r>
      <w:r>
        <w:rPr>
          <w:sz w:val="24"/>
          <w:szCs w:val="24"/>
        </w:rPr>
        <w:t>, ІІ семестр - з 11 січня по 28</w:t>
      </w:r>
      <w:r w:rsidRPr="009E7145">
        <w:rPr>
          <w:sz w:val="24"/>
          <w:szCs w:val="24"/>
        </w:rPr>
        <w:t xml:space="preserve"> травня</w:t>
      </w:r>
      <w:r w:rsidR="00EF7663">
        <w:rPr>
          <w:sz w:val="24"/>
          <w:szCs w:val="24"/>
        </w:rPr>
        <w:t xml:space="preserve"> 2021 року</w:t>
      </w:r>
      <w:r w:rsidRPr="009E7145">
        <w:rPr>
          <w:sz w:val="24"/>
          <w:szCs w:val="24"/>
        </w:rPr>
        <w:t>.</w:t>
      </w:r>
    </w:p>
    <w:p w:rsidR="00A859CD" w:rsidRPr="009E7145" w:rsidRDefault="00A859CD" w:rsidP="00A859CD">
      <w:pPr>
        <w:pStyle w:val="a5"/>
        <w:spacing w:line="276" w:lineRule="auto"/>
        <w:rPr>
          <w:sz w:val="24"/>
          <w:szCs w:val="24"/>
        </w:rPr>
      </w:pPr>
      <w:r w:rsidRPr="009E7145">
        <w:rPr>
          <w:sz w:val="24"/>
          <w:szCs w:val="24"/>
        </w:rPr>
        <w:t xml:space="preserve">        Упр</w:t>
      </w:r>
      <w:r>
        <w:rPr>
          <w:sz w:val="24"/>
          <w:szCs w:val="24"/>
        </w:rPr>
        <w:t>одовж навчального року для здобувачів освіти</w:t>
      </w:r>
      <w:r w:rsidRPr="009E7145">
        <w:rPr>
          <w:sz w:val="24"/>
          <w:szCs w:val="24"/>
        </w:rPr>
        <w:t xml:space="preserve"> проводяться канікули:</w:t>
      </w:r>
    </w:p>
    <w:p w:rsidR="00A859CD" w:rsidRPr="009E7145" w:rsidRDefault="00EC6CD4" w:rsidP="00A859CD">
      <w:pPr>
        <w:pStyle w:val="a5"/>
        <w:numPr>
          <w:ilvl w:val="0"/>
          <w:numId w:val="2"/>
        </w:numPr>
        <w:spacing w:line="276" w:lineRule="auto"/>
        <w:rPr>
          <w:sz w:val="24"/>
          <w:szCs w:val="24"/>
        </w:rPr>
      </w:pPr>
      <w:r>
        <w:rPr>
          <w:sz w:val="24"/>
          <w:szCs w:val="24"/>
        </w:rPr>
        <w:t>осінні – з 24</w:t>
      </w:r>
      <w:r w:rsidR="00A859CD">
        <w:rPr>
          <w:sz w:val="24"/>
          <w:szCs w:val="24"/>
        </w:rPr>
        <w:t xml:space="preserve"> жовтня по 01 листопада 2020</w:t>
      </w:r>
      <w:r w:rsidR="00A859CD" w:rsidRPr="009E7145">
        <w:rPr>
          <w:sz w:val="24"/>
          <w:szCs w:val="24"/>
        </w:rPr>
        <w:t xml:space="preserve"> року;</w:t>
      </w:r>
    </w:p>
    <w:p w:rsidR="00A859CD" w:rsidRPr="009E7145" w:rsidRDefault="00EF7663" w:rsidP="00A859CD">
      <w:pPr>
        <w:pStyle w:val="a5"/>
        <w:numPr>
          <w:ilvl w:val="0"/>
          <w:numId w:val="2"/>
        </w:numPr>
        <w:spacing w:line="276" w:lineRule="auto"/>
        <w:rPr>
          <w:sz w:val="24"/>
          <w:szCs w:val="24"/>
        </w:rPr>
      </w:pPr>
      <w:r>
        <w:rPr>
          <w:sz w:val="24"/>
          <w:szCs w:val="24"/>
        </w:rPr>
        <w:t>зимові – з 26</w:t>
      </w:r>
      <w:r w:rsidR="00A859CD">
        <w:rPr>
          <w:sz w:val="24"/>
          <w:szCs w:val="24"/>
        </w:rPr>
        <w:t xml:space="preserve"> грудня 2020 року по 10</w:t>
      </w:r>
      <w:r w:rsidR="00A859CD" w:rsidRPr="009E7145">
        <w:rPr>
          <w:sz w:val="24"/>
          <w:szCs w:val="24"/>
        </w:rPr>
        <w:t xml:space="preserve"> </w:t>
      </w:r>
      <w:r w:rsidR="00A859CD">
        <w:rPr>
          <w:sz w:val="24"/>
          <w:szCs w:val="24"/>
        </w:rPr>
        <w:t>січня 2021</w:t>
      </w:r>
      <w:r w:rsidR="00A859CD" w:rsidRPr="009E7145">
        <w:rPr>
          <w:sz w:val="24"/>
          <w:szCs w:val="24"/>
        </w:rPr>
        <w:t xml:space="preserve"> року;</w:t>
      </w:r>
    </w:p>
    <w:p w:rsidR="00A859CD" w:rsidRPr="00623B95" w:rsidRDefault="00EC6CD4" w:rsidP="00623B95">
      <w:pPr>
        <w:pStyle w:val="a5"/>
        <w:numPr>
          <w:ilvl w:val="0"/>
          <w:numId w:val="2"/>
        </w:numPr>
        <w:spacing w:line="276" w:lineRule="auto"/>
        <w:rPr>
          <w:sz w:val="24"/>
          <w:szCs w:val="24"/>
        </w:rPr>
      </w:pPr>
      <w:r>
        <w:rPr>
          <w:sz w:val="24"/>
          <w:szCs w:val="24"/>
        </w:rPr>
        <w:t>весняні – з 20 березня по 28 берез</w:t>
      </w:r>
      <w:r w:rsidR="00A859CD">
        <w:rPr>
          <w:sz w:val="24"/>
          <w:szCs w:val="24"/>
        </w:rPr>
        <w:t>ня 2021</w:t>
      </w:r>
      <w:r w:rsidR="00A859CD" w:rsidRPr="009E7145">
        <w:rPr>
          <w:sz w:val="24"/>
          <w:szCs w:val="24"/>
        </w:rPr>
        <w:t xml:space="preserve"> року</w:t>
      </w:r>
      <w:r w:rsidR="00A859CD" w:rsidRPr="00623B95">
        <w:rPr>
          <w:sz w:val="24"/>
          <w:szCs w:val="24"/>
        </w:rPr>
        <w:t>.</w:t>
      </w:r>
    </w:p>
    <w:p w:rsidR="00A859CD" w:rsidRPr="009E7145" w:rsidRDefault="00A859CD" w:rsidP="00A859CD">
      <w:pPr>
        <w:spacing w:line="276" w:lineRule="auto"/>
        <w:jc w:val="both"/>
        <w:rPr>
          <w:sz w:val="24"/>
          <w:szCs w:val="24"/>
          <w:lang w:val="uk-UA"/>
        </w:rPr>
      </w:pPr>
      <w:r w:rsidRPr="009E7145">
        <w:rPr>
          <w:sz w:val="24"/>
          <w:szCs w:val="24"/>
          <w:lang w:val="uk-UA"/>
        </w:rPr>
        <w:t xml:space="preserve">                    </w:t>
      </w:r>
    </w:p>
    <w:p w:rsidR="00A859CD" w:rsidRPr="00B86F6E" w:rsidRDefault="00A859CD" w:rsidP="00A859CD">
      <w:pPr>
        <w:rPr>
          <w:sz w:val="24"/>
          <w:szCs w:val="24"/>
          <w:lang w:val="uk-UA"/>
        </w:rPr>
      </w:pPr>
      <w:r w:rsidRPr="00B86F6E">
        <w:rPr>
          <w:sz w:val="24"/>
          <w:szCs w:val="24"/>
          <w:lang w:val="uk-UA"/>
        </w:rPr>
        <w:t xml:space="preserve">                                  </w:t>
      </w:r>
      <w:r>
        <w:rPr>
          <w:sz w:val="24"/>
          <w:szCs w:val="24"/>
          <w:lang w:val="uk-UA"/>
        </w:rPr>
        <w:t xml:space="preserve">  </w:t>
      </w:r>
      <w:r w:rsidRPr="00B86F6E">
        <w:rPr>
          <w:sz w:val="24"/>
          <w:szCs w:val="24"/>
        </w:rPr>
        <w:t xml:space="preserve">Директор   </w:t>
      </w:r>
      <w:r>
        <w:rPr>
          <w:sz w:val="24"/>
          <w:szCs w:val="24"/>
        </w:rPr>
        <w:t xml:space="preserve">                       </w:t>
      </w:r>
      <w:r>
        <w:rPr>
          <w:sz w:val="24"/>
          <w:szCs w:val="24"/>
          <w:lang w:val="uk-UA"/>
        </w:rPr>
        <w:t xml:space="preserve">                                                   </w:t>
      </w:r>
      <w:r>
        <w:rPr>
          <w:sz w:val="24"/>
          <w:szCs w:val="24"/>
        </w:rPr>
        <w:t xml:space="preserve">        </w:t>
      </w:r>
      <w:r>
        <w:rPr>
          <w:sz w:val="24"/>
          <w:szCs w:val="24"/>
          <w:lang w:val="uk-UA"/>
        </w:rPr>
        <w:t>Інна  МУДРА</w:t>
      </w:r>
    </w:p>
    <w:p w:rsidR="00A859CD" w:rsidRPr="00B86F6E" w:rsidRDefault="00A859CD" w:rsidP="00A859CD">
      <w:pPr>
        <w:rPr>
          <w:sz w:val="24"/>
          <w:szCs w:val="24"/>
          <w:lang w:val="uk-UA"/>
        </w:rPr>
      </w:pPr>
    </w:p>
    <w:p w:rsidR="00A859CD" w:rsidRPr="00B86F6E" w:rsidRDefault="00A859CD" w:rsidP="00A859CD">
      <w:pPr>
        <w:rPr>
          <w:sz w:val="24"/>
          <w:szCs w:val="24"/>
          <w:lang w:val="uk-UA"/>
        </w:rPr>
      </w:pPr>
    </w:p>
    <w:p w:rsidR="00A859CD" w:rsidRDefault="00A859CD" w:rsidP="00A859CD">
      <w:pPr>
        <w:rPr>
          <w:lang w:val="uk-UA"/>
        </w:rPr>
      </w:pPr>
    </w:p>
    <w:p w:rsidR="00A859CD" w:rsidRDefault="00A859CD"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A859CD" w:rsidRPr="009B185A" w:rsidRDefault="00A859CD" w:rsidP="00A859CD">
      <w:pPr>
        <w:rPr>
          <w:lang w:val="uk-UA"/>
        </w:rPr>
      </w:pPr>
    </w:p>
    <w:p w:rsidR="00A859CD" w:rsidRPr="002C3364" w:rsidRDefault="00A859CD" w:rsidP="00A859CD">
      <w:pPr>
        <w:pStyle w:val="4"/>
      </w:pPr>
      <w:r>
        <w:t xml:space="preserve"> </w:t>
      </w:r>
      <w:r>
        <w:rPr>
          <w:sz w:val="24"/>
        </w:rPr>
        <w:t>РОБОЧИЙ НАВЧАЛЬНИЙ ПЛАН</w:t>
      </w:r>
    </w:p>
    <w:p w:rsidR="00A859CD" w:rsidRDefault="00A859CD" w:rsidP="00A859CD">
      <w:pPr>
        <w:pStyle w:val="4"/>
        <w:rPr>
          <w:sz w:val="24"/>
        </w:rPr>
      </w:pPr>
      <w:r>
        <w:rPr>
          <w:sz w:val="24"/>
        </w:rPr>
        <w:t>Хмельницької спеціалізованої школи І ступеня № 30</w:t>
      </w:r>
    </w:p>
    <w:p w:rsidR="00A859CD" w:rsidRDefault="00A859CD" w:rsidP="00A859CD">
      <w:pPr>
        <w:rPr>
          <w:b/>
          <w:sz w:val="24"/>
        </w:rPr>
      </w:pPr>
      <w:r>
        <w:rPr>
          <w:b/>
          <w:sz w:val="24"/>
          <w:lang w:val="uk-UA"/>
        </w:rPr>
        <w:t xml:space="preserve">                                                            </w:t>
      </w:r>
      <w:r>
        <w:rPr>
          <w:b/>
          <w:sz w:val="24"/>
        </w:rPr>
        <w:t>на 20</w:t>
      </w:r>
      <w:proofErr w:type="spellStart"/>
      <w:r>
        <w:rPr>
          <w:b/>
          <w:sz w:val="24"/>
          <w:lang w:val="uk-UA"/>
        </w:rPr>
        <w:t>20</w:t>
      </w:r>
      <w:proofErr w:type="spellEnd"/>
      <w:r>
        <w:rPr>
          <w:b/>
          <w:sz w:val="24"/>
          <w:lang w:val="uk-UA"/>
        </w:rPr>
        <w:t>/</w:t>
      </w:r>
      <w:r>
        <w:rPr>
          <w:b/>
          <w:sz w:val="24"/>
        </w:rPr>
        <w:t>20</w:t>
      </w:r>
      <w:r>
        <w:rPr>
          <w:b/>
          <w:sz w:val="24"/>
          <w:lang w:val="uk-UA"/>
        </w:rPr>
        <w:t xml:space="preserve">21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859CD" w:rsidRDefault="00A859CD" w:rsidP="00A859CD">
      <w:pPr>
        <w:ind w:firstLine="567"/>
        <w:jc w:val="center"/>
        <w:rPr>
          <w:b/>
          <w:sz w:val="24"/>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0"/>
        <w:gridCol w:w="2447"/>
        <w:gridCol w:w="30"/>
        <w:gridCol w:w="1391"/>
        <w:gridCol w:w="6539"/>
      </w:tblGrid>
      <w:tr w:rsidR="00A859CD" w:rsidTr="00BB574B">
        <w:trPr>
          <w:trHeight w:val="471"/>
        </w:trPr>
        <w:tc>
          <w:tcPr>
            <w:tcW w:w="390" w:type="dxa"/>
          </w:tcPr>
          <w:p w:rsidR="00A859CD" w:rsidRDefault="00A859CD" w:rsidP="00BB574B">
            <w:pPr>
              <w:spacing w:line="360" w:lineRule="auto"/>
              <w:jc w:val="center"/>
              <w:rPr>
                <w:sz w:val="24"/>
              </w:rPr>
            </w:pPr>
            <w:r>
              <w:rPr>
                <w:sz w:val="24"/>
              </w:rPr>
              <w:t>№</w:t>
            </w:r>
          </w:p>
        </w:tc>
        <w:tc>
          <w:tcPr>
            <w:tcW w:w="2447" w:type="dxa"/>
          </w:tcPr>
          <w:p w:rsidR="00A859CD" w:rsidRDefault="00A859CD" w:rsidP="00BB574B">
            <w:pPr>
              <w:spacing w:line="360" w:lineRule="auto"/>
              <w:jc w:val="center"/>
              <w:rPr>
                <w:sz w:val="24"/>
              </w:rPr>
            </w:pPr>
            <w:proofErr w:type="spellStart"/>
            <w:r>
              <w:rPr>
                <w:sz w:val="24"/>
              </w:rPr>
              <w:t>Навчальні</w:t>
            </w:r>
            <w:proofErr w:type="spellEnd"/>
            <w:r>
              <w:rPr>
                <w:sz w:val="24"/>
              </w:rPr>
              <w:t xml:space="preserve"> </w:t>
            </w:r>
            <w:proofErr w:type="spellStart"/>
            <w:r>
              <w:rPr>
                <w:sz w:val="24"/>
              </w:rPr>
              <w:t>предмети</w:t>
            </w:r>
            <w:proofErr w:type="spellEnd"/>
          </w:p>
        </w:tc>
        <w:tc>
          <w:tcPr>
            <w:tcW w:w="30" w:type="dxa"/>
          </w:tcPr>
          <w:p w:rsidR="00A859CD" w:rsidRPr="0099701C" w:rsidRDefault="00A859CD" w:rsidP="00BB574B">
            <w:pPr>
              <w:spacing w:line="360" w:lineRule="auto"/>
              <w:jc w:val="both"/>
              <w:rPr>
                <w:sz w:val="24"/>
                <w:lang w:val="uk-UA"/>
              </w:rPr>
            </w:pPr>
            <w:r>
              <w:rPr>
                <w:sz w:val="24"/>
                <w:lang w:val="uk-UA"/>
              </w:rPr>
              <w:t xml:space="preserve">  </w:t>
            </w:r>
          </w:p>
        </w:tc>
        <w:tc>
          <w:tcPr>
            <w:tcW w:w="1391" w:type="dxa"/>
          </w:tcPr>
          <w:p w:rsidR="00A859CD" w:rsidRPr="00B42CE2" w:rsidRDefault="00A859CD" w:rsidP="00BB574B">
            <w:pPr>
              <w:spacing w:line="360" w:lineRule="auto"/>
              <w:jc w:val="both"/>
              <w:rPr>
                <w:sz w:val="24"/>
                <w:lang w:val="uk-UA"/>
              </w:rPr>
            </w:pPr>
            <w:r>
              <w:rPr>
                <w:sz w:val="24"/>
                <w:lang w:val="uk-UA"/>
              </w:rPr>
              <w:t xml:space="preserve">    4- А, Б, Г    </w:t>
            </w:r>
          </w:p>
        </w:tc>
        <w:tc>
          <w:tcPr>
            <w:tcW w:w="6539" w:type="dxa"/>
          </w:tcPr>
          <w:p w:rsidR="00A859CD" w:rsidRPr="007826AD" w:rsidRDefault="00A859CD" w:rsidP="00BB574B">
            <w:pPr>
              <w:spacing w:line="360" w:lineRule="auto"/>
              <w:jc w:val="both"/>
              <w:rPr>
                <w:sz w:val="24"/>
                <w:lang w:val="uk-UA"/>
              </w:rPr>
            </w:pPr>
          </w:p>
        </w:tc>
      </w:tr>
    </w:tbl>
    <w:p w:rsidR="00A859CD" w:rsidRDefault="00A859CD" w:rsidP="00A859CD">
      <w:pPr>
        <w:spacing w:line="360" w:lineRule="auto"/>
        <w:ind w:firstLine="567"/>
        <w:rPr>
          <w:b/>
          <w:sz w:val="24"/>
        </w:rPr>
      </w:pPr>
      <w:r>
        <w:rPr>
          <w:b/>
          <w:sz w:val="24"/>
          <w:lang w:val="uk-UA"/>
        </w:rPr>
        <w:t xml:space="preserve">     </w:t>
      </w:r>
      <w:r>
        <w:rPr>
          <w:b/>
          <w:sz w:val="24"/>
        </w:rPr>
        <w:t xml:space="preserve">1. </w:t>
      </w:r>
      <w:proofErr w:type="spellStart"/>
      <w:r>
        <w:rPr>
          <w:b/>
          <w:sz w:val="24"/>
        </w:rPr>
        <w:t>Загальноосвітній</w:t>
      </w:r>
      <w:proofErr w:type="spellEnd"/>
      <w:r>
        <w:rPr>
          <w:b/>
          <w:sz w:val="24"/>
        </w:rPr>
        <w:t xml:space="preserve"> цикл</w:t>
      </w:r>
    </w:p>
    <w:tbl>
      <w:tblPr>
        <w:tblW w:w="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7"/>
        <w:gridCol w:w="2185"/>
        <w:gridCol w:w="567"/>
        <w:gridCol w:w="567"/>
        <w:gridCol w:w="425"/>
      </w:tblGrid>
      <w:tr w:rsidR="00A859CD" w:rsidTr="00BB574B">
        <w:trPr>
          <w:trHeight w:val="3488"/>
        </w:trPr>
        <w:tc>
          <w:tcPr>
            <w:tcW w:w="457" w:type="dxa"/>
          </w:tcPr>
          <w:p w:rsidR="00A859CD" w:rsidRDefault="00A859CD" w:rsidP="00BB574B">
            <w:pPr>
              <w:spacing w:line="360" w:lineRule="auto"/>
              <w:jc w:val="both"/>
            </w:pPr>
            <w:r>
              <w:rPr>
                <w:lang w:val="uk-UA"/>
              </w:rPr>
              <w:t xml:space="preserve">  </w:t>
            </w:r>
            <w:r>
              <w:t>1.</w:t>
            </w:r>
          </w:p>
          <w:p w:rsidR="00A859CD" w:rsidRDefault="00A859CD" w:rsidP="00BB574B">
            <w:pPr>
              <w:spacing w:line="360" w:lineRule="auto"/>
              <w:jc w:val="both"/>
            </w:pPr>
            <w:r>
              <w:rPr>
                <w:lang w:val="uk-UA"/>
              </w:rPr>
              <w:t xml:space="preserve">  </w:t>
            </w:r>
            <w:r>
              <w:t>2.</w:t>
            </w:r>
          </w:p>
          <w:p w:rsidR="00A859CD" w:rsidRDefault="00A859CD" w:rsidP="00BB574B">
            <w:pPr>
              <w:spacing w:line="360" w:lineRule="auto"/>
              <w:jc w:val="both"/>
            </w:pPr>
            <w:r>
              <w:rPr>
                <w:lang w:val="uk-UA"/>
              </w:rPr>
              <w:t xml:space="preserve">  </w:t>
            </w:r>
            <w:r>
              <w:t>3.</w:t>
            </w:r>
          </w:p>
          <w:p w:rsidR="00A859CD" w:rsidRDefault="00A859CD" w:rsidP="00BB574B">
            <w:pPr>
              <w:spacing w:line="360" w:lineRule="auto"/>
              <w:jc w:val="both"/>
            </w:pPr>
            <w:r>
              <w:rPr>
                <w:lang w:val="uk-UA"/>
              </w:rPr>
              <w:t xml:space="preserve">  </w:t>
            </w:r>
            <w:r>
              <w:t>4.</w:t>
            </w:r>
          </w:p>
          <w:p w:rsidR="00A859CD" w:rsidRDefault="00A859CD" w:rsidP="00BB574B">
            <w:pPr>
              <w:spacing w:line="360" w:lineRule="auto"/>
              <w:jc w:val="both"/>
              <w:rPr>
                <w:lang w:val="uk-UA"/>
              </w:rPr>
            </w:pPr>
          </w:p>
          <w:p w:rsidR="00A859CD" w:rsidRDefault="00A859CD" w:rsidP="00BB574B">
            <w:pPr>
              <w:spacing w:line="360" w:lineRule="auto"/>
              <w:jc w:val="both"/>
            </w:pPr>
            <w:r>
              <w:rPr>
                <w:lang w:val="uk-UA"/>
              </w:rPr>
              <w:t xml:space="preserve">  </w:t>
            </w:r>
            <w:r>
              <w:t>5.</w:t>
            </w:r>
          </w:p>
          <w:p w:rsidR="00A859CD" w:rsidRDefault="00A859CD" w:rsidP="00BB574B">
            <w:pPr>
              <w:spacing w:line="360" w:lineRule="auto"/>
              <w:jc w:val="both"/>
              <w:rPr>
                <w:lang w:val="uk-UA"/>
              </w:rPr>
            </w:pPr>
          </w:p>
          <w:p w:rsidR="00A859CD" w:rsidRDefault="00A859CD" w:rsidP="00BB574B">
            <w:pPr>
              <w:spacing w:line="360" w:lineRule="auto"/>
              <w:jc w:val="both"/>
            </w:pPr>
            <w:r>
              <w:rPr>
                <w:lang w:val="uk-UA"/>
              </w:rPr>
              <w:t xml:space="preserve">  </w:t>
            </w:r>
            <w:r>
              <w:t>6.</w:t>
            </w:r>
          </w:p>
          <w:p w:rsidR="00A859CD" w:rsidRDefault="00A859CD" w:rsidP="00BB574B">
            <w:pPr>
              <w:spacing w:line="360" w:lineRule="auto"/>
              <w:jc w:val="both"/>
            </w:pPr>
            <w:r>
              <w:rPr>
                <w:lang w:val="uk-UA"/>
              </w:rPr>
              <w:t xml:space="preserve">  </w:t>
            </w:r>
            <w:r>
              <w:t>7.</w:t>
            </w:r>
          </w:p>
          <w:p w:rsidR="00A859CD" w:rsidRDefault="00A859CD" w:rsidP="00BB574B">
            <w:pPr>
              <w:spacing w:line="360" w:lineRule="auto"/>
              <w:jc w:val="both"/>
              <w:rPr>
                <w:lang w:val="uk-UA"/>
              </w:rPr>
            </w:pPr>
            <w:r>
              <w:rPr>
                <w:lang w:val="uk-UA"/>
              </w:rPr>
              <w:t xml:space="preserve">  </w:t>
            </w:r>
            <w:r>
              <w:t>8.</w:t>
            </w:r>
          </w:p>
          <w:p w:rsidR="00A859CD" w:rsidRDefault="00A859CD" w:rsidP="00BB574B">
            <w:pPr>
              <w:spacing w:line="360" w:lineRule="auto"/>
              <w:jc w:val="both"/>
              <w:rPr>
                <w:lang w:val="uk-UA"/>
              </w:rPr>
            </w:pPr>
            <w:r>
              <w:rPr>
                <w:lang w:val="uk-UA"/>
              </w:rPr>
              <w:t xml:space="preserve">  9.</w:t>
            </w:r>
          </w:p>
          <w:p w:rsidR="00A859CD" w:rsidRDefault="00A859CD" w:rsidP="00BB574B">
            <w:pPr>
              <w:spacing w:line="360" w:lineRule="auto"/>
              <w:jc w:val="both"/>
              <w:rPr>
                <w:lang w:val="uk-UA"/>
              </w:rPr>
            </w:pPr>
            <w:r>
              <w:rPr>
                <w:lang w:val="uk-UA"/>
              </w:rPr>
              <w:t xml:space="preserve">  10.</w:t>
            </w:r>
          </w:p>
          <w:p w:rsidR="00A859CD" w:rsidRPr="009D4EBE" w:rsidRDefault="00A859CD" w:rsidP="00BB574B">
            <w:pPr>
              <w:spacing w:line="360" w:lineRule="auto"/>
              <w:jc w:val="both"/>
              <w:rPr>
                <w:lang w:val="uk-UA"/>
              </w:rPr>
            </w:pPr>
            <w:r>
              <w:rPr>
                <w:lang w:val="uk-UA"/>
              </w:rPr>
              <w:t xml:space="preserve">  11.</w:t>
            </w:r>
          </w:p>
        </w:tc>
        <w:tc>
          <w:tcPr>
            <w:tcW w:w="2185" w:type="dxa"/>
          </w:tcPr>
          <w:p w:rsidR="00A859CD" w:rsidRDefault="00A859CD" w:rsidP="00BB574B">
            <w:pPr>
              <w:spacing w:line="360" w:lineRule="auto"/>
              <w:jc w:val="both"/>
              <w:rPr>
                <w:lang w:val="uk-UA"/>
              </w:rPr>
            </w:pPr>
            <w:proofErr w:type="spellStart"/>
            <w:r>
              <w:t>Українська</w:t>
            </w:r>
            <w:proofErr w:type="spellEnd"/>
            <w:r>
              <w:t xml:space="preserve"> </w:t>
            </w:r>
            <w:proofErr w:type="spellStart"/>
            <w:r>
              <w:t>мова</w:t>
            </w:r>
            <w:proofErr w:type="spellEnd"/>
          </w:p>
          <w:p w:rsidR="00A859CD" w:rsidRPr="0080723B" w:rsidRDefault="00A859CD" w:rsidP="00BB574B">
            <w:pPr>
              <w:spacing w:line="360" w:lineRule="auto"/>
              <w:jc w:val="both"/>
              <w:rPr>
                <w:lang w:val="uk-UA"/>
              </w:rPr>
            </w:pPr>
            <w:r>
              <w:rPr>
                <w:lang w:val="uk-UA"/>
              </w:rPr>
              <w:t>Іноземна мова</w:t>
            </w:r>
          </w:p>
          <w:p w:rsidR="00A859CD" w:rsidRDefault="00A859CD" w:rsidP="00BB574B">
            <w:pPr>
              <w:spacing w:line="360" w:lineRule="auto"/>
              <w:jc w:val="both"/>
            </w:pPr>
            <w:r>
              <w:t>Математика</w:t>
            </w:r>
          </w:p>
          <w:p w:rsidR="00A859CD" w:rsidRDefault="00A859CD" w:rsidP="00BB574B">
            <w:pPr>
              <w:spacing w:line="360" w:lineRule="auto"/>
              <w:jc w:val="both"/>
            </w:pPr>
            <w:proofErr w:type="spellStart"/>
            <w:r>
              <w:t>Музичне</w:t>
            </w:r>
            <w:proofErr w:type="spellEnd"/>
            <w:r>
              <w:t xml:space="preserve"> </w:t>
            </w:r>
            <w:proofErr w:type="spellStart"/>
            <w:r>
              <w:t>мистецтво</w:t>
            </w:r>
            <w:proofErr w:type="spellEnd"/>
          </w:p>
          <w:p w:rsidR="00A859CD" w:rsidRDefault="00A859CD" w:rsidP="00BB574B">
            <w:pPr>
              <w:spacing w:line="360" w:lineRule="auto"/>
              <w:jc w:val="both"/>
              <w:rPr>
                <w:lang w:val="uk-UA"/>
              </w:rPr>
            </w:pPr>
          </w:p>
          <w:p w:rsidR="00A859CD" w:rsidRDefault="00A859CD" w:rsidP="00BB574B">
            <w:pPr>
              <w:spacing w:line="360" w:lineRule="auto"/>
              <w:jc w:val="both"/>
            </w:pPr>
            <w:proofErr w:type="spellStart"/>
            <w:r>
              <w:t>Образотворче</w:t>
            </w:r>
            <w:proofErr w:type="spellEnd"/>
            <w:r>
              <w:t xml:space="preserve"> </w:t>
            </w:r>
            <w:proofErr w:type="spellStart"/>
            <w:r>
              <w:t>мистецтво</w:t>
            </w:r>
            <w:proofErr w:type="spellEnd"/>
          </w:p>
          <w:p w:rsidR="00A859CD" w:rsidRDefault="00A859CD" w:rsidP="00BB574B">
            <w:pPr>
              <w:spacing w:line="360" w:lineRule="auto"/>
              <w:jc w:val="both"/>
              <w:rPr>
                <w:lang w:val="uk-UA"/>
              </w:rPr>
            </w:pPr>
            <w:r>
              <w:rPr>
                <w:lang w:val="uk-UA"/>
              </w:rPr>
              <w:t xml:space="preserve">  </w:t>
            </w:r>
          </w:p>
          <w:p w:rsidR="00A859CD" w:rsidRDefault="00A859CD" w:rsidP="00BB574B">
            <w:pPr>
              <w:spacing w:line="360" w:lineRule="auto"/>
              <w:jc w:val="both"/>
            </w:pPr>
            <w:r>
              <w:rPr>
                <w:lang w:val="uk-UA"/>
              </w:rPr>
              <w:t xml:space="preserve"> Т</w:t>
            </w:r>
            <w:proofErr w:type="spellStart"/>
            <w:r>
              <w:t>рудове</w:t>
            </w:r>
            <w:proofErr w:type="spellEnd"/>
            <w:r>
              <w:t xml:space="preserve"> </w:t>
            </w:r>
            <w:proofErr w:type="spellStart"/>
            <w:r>
              <w:t>навчання</w:t>
            </w:r>
            <w:proofErr w:type="spellEnd"/>
          </w:p>
          <w:p w:rsidR="00A859CD" w:rsidRDefault="00A859CD" w:rsidP="00BB574B">
            <w:pPr>
              <w:spacing w:line="360" w:lineRule="auto"/>
              <w:jc w:val="both"/>
            </w:pPr>
            <w:proofErr w:type="spellStart"/>
            <w:r>
              <w:t>Фізична</w:t>
            </w:r>
            <w:proofErr w:type="spellEnd"/>
            <w:r>
              <w:t xml:space="preserve"> культура</w:t>
            </w:r>
          </w:p>
          <w:p w:rsidR="00A859CD" w:rsidRDefault="00A859CD" w:rsidP="00BB574B">
            <w:pPr>
              <w:spacing w:line="360" w:lineRule="auto"/>
              <w:jc w:val="both"/>
              <w:rPr>
                <w:lang w:val="uk-UA"/>
              </w:rPr>
            </w:pPr>
            <w:proofErr w:type="spellStart"/>
            <w:r>
              <w:t>Основи</w:t>
            </w:r>
            <w:proofErr w:type="spellEnd"/>
            <w:r>
              <w:t xml:space="preserve"> </w:t>
            </w:r>
            <w:proofErr w:type="spellStart"/>
            <w:r>
              <w:t>здоров</w:t>
            </w:r>
            <w:r w:rsidRPr="009D4EBE">
              <w:t>’</w:t>
            </w:r>
            <w:r>
              <w:t>я</w:t>
            </w:r>
            <w:proofErr w:type="spellEnd"/>
          </w:p>
          <w:p w:rsidR="00A859CD" w:rsidRDefault="00A859CD" w:rsidP="00BB574B">
            <w:pPr>
              <w:spacing w:line="360" w:lineRule="auto"/>
              <w:jc w:val="both"/>
              <w:rPr>
                <w:lang w:val="uk-UA"/>
              </w:rPr>
            </w:pPr>
            <w:r>
              <w:rPr>
                <w:lang w:val="uk-UA"/>
              </w:rPr>
              <w:t>Природознавство</w:t>
            </w:r>
          </w:p>
          <w:p w:rsidR="00A859CD" w:rsidRDefault="00A859CD" w:rsidP="00BB574B">
            <w:pPr>
              <w:spacing w:line="360" w:lineRule="auto"/>
              <w:jc w:val="both"/>
              <w:rPr>
                <w:lang w:val="uk-UA"/>
              </w:rPr>
            </w:pPr>
            <w:r>
              <w:rPr>
                <w:lang w:val="uk-UA"/>
              </w:rPr>
              <w:t>Інформатика</w:t>
            </w:r>
          </w:p>
          <w:p w:rsidR="00A859CD" w:rsidRPr="009D4EBE" w:rsidRDefault="00A859CD" w:rsidP="00BB574B">
            <w:pPr>
              <w:spacing w:line="360" w:lineRule="auto"/>
              <w:jc w:val="both"/>
              <w:rPr>
                <w:lang w:val="uk-UA"/>
              </w:rPr>
            </w:pPr>
            <w:r>
              <w:rPr>
                <w:lang w:val="uk-UA"/>
              </w:rPr>
              <w:t>Я  у  світі</w:t>
            </w:r>
          </w:p>
        </w:tc>
        <w:tc>
          <w:tcPr>
            <w:tcW w:w="567" w:type="dxa"/>
          </w:tcPr>
          <w:p w:rsidR="00A859CD" w:rsidRDefault="00A859CD" w:rsidP="00BB574B">
            <w:pPr>
              <w:spacing w:line="360" w:lineRule="auto"/>
              <w:jc w:val="center"/>
              <w:rPr>
                <w:lang w:val="uk-UA"/>
              </w:rPr>
            </w:pPr>
            <w:r>
              <w:rPr>
                <w:lang w:val="uk-UA"/>
              </w:rPr>
              <w:t>7</w:t>
            </w:r>
          </w:p>
          <w:p w:rsidR="00A859CD" w:rsidRDefault="00A859CD" w:rsidP="00BB574B">
            <w:pPr>
              <w:spacing w:line="360" w:lineRule="auto"/>
              <w:jc w:val="center"/>
              <w:rPr>
                <w:lang w:val="uk-UA"/>
              </w:rPr>
            </w:pPr>
            <w:r>
              <w:rPr>
                <w:lang w:val="uk-UA"/>
              </w:rPr>
              <w:t>4</w:t>
            </w:r>
          </w:p>
          <w:p w:rsidR="00A859CD" w:rsidRDefault="00A859CD" w:rsidP="00BB574B">
            <w:pPr>
              <w:spacing w:line="360" w:lineRule="auto"/>
              <w:jc w:val="center"/>
              <w:rPr>
                <w:lang w:val="uk-UA"/>
              </w:rPr>
            </w:pPr>
            <w:r>
              <w:rPr>
                <w:lang w:val="uk-UA"/>
              </w:rPr>
              <w:t>4</w:t>
            </w:r>
          </w:p>
          <w:p w:rsidR="00A859CD" w:rsidRDefault="00A859CD" w:rsidP="00BB574B">
            <w:pPr>
              <w:spacing w:line="360" w:lineRule="auto"/>
              <w:jc w:val="center"/>
              <w:rPr>
                <w:sz w:val="14"/>
                <w:szCs w:val="14"/>
                <w:lang w:val="uk-UA"/>
              </w:rPr>
            </w:pPr>
            <w:r w:rsidRPr="0080723B">
              <w:rPr>
                <w:sz w:val="14"/>
                <w:szCs w:val="14"/>
                <w:lang w:val="uk-UA"/>
              </w:rPr>
              <w:t>0,5+</w:t>
            </w:r>
          </w:p>
          <w:p w:rsidR="00A859CD" w:rsidRPr="0080723B" w:rsidRDefault="00A859CD" w:rsidP="00BB574B">
            <w:pPr>
              <w:spacing w:line="360" w:lineRule="auto"/>
              <w:jc w:val="center"/>
              <w:rPr>
                <w:sz w:val="14"/>
                <w:szCs w:val="14"/>
                <w:lang w:val="uk-UA"/>
              </w:rPr>
            </w:pPr>
            <w:r w:rsidRPr="0080723B">
              <w:rPr>
                <w:sz w:val="14"/>
                <w:szCs w:val="14"/>
                <w:lang w:val="uk-UA"/>
              </w:rPr>
              <w:t>0,5</w:t>
            </w:r>
          </w:p>
          <w:p w:rsidR="00A859CD" w:rsidRDefault="00A859CD" w:rsidP="00BB574B">
            <w:pPr>
              <w:spacing w:line="360" w:lineRule="auto"/>
              <w:jc w:val="center"/>
              <w:rPr>
                <w:sz w:val="14"/>
                <w:szCs w:val="14"/>
                <w:lang w:val="uk-UA"/>
              </w:rPr>
            </w:pPr>
          </w:p>
          <w:p w:rsidR="00A859CD" w:rsidRDefault="00A859CD" w:rsidP="00BB574B">
            <w:pPr>
              <w:spacing w:line="360" w:lineRule="auto"/>
              <w:jc w:val="center"/>
              <w:rPr>
                <w:sz w:val="14"/>
                <w:szCs w:val="14"/>
                <w:lang w:val="uk-UA"/>
              </w:rPr>
            </w:pPr>
            <w:r w:rsidRPr="0080723B">
              <w:rPr>
                <w:sz w:val="14"/>
                <w:szCs w:val="14"/>
                <w:lang w:val="uk-UA"/>
              </w:rPr>
              <w:t>0,5+</w:t>
            </w:r>
          </w:p>
          <w:p w:rsidR="00A859CD" w:rsidRDefault="00A859CD" w:rsidP="00BB574B">
            <w:pPr>
              <w:spacing w:line="360" w:lineRule="auto"/>
              <w:jc w:val="center"/>
              <w:rPr>
                <w:sz w:val="14"/>
                <w:szCs w:val="14"/>
                <w:lang w:val="uk-UA"/>
              </w:rPr>
            </w:pPr>
            <w:r w:rsidRPr="0080723B">
              <w:rPr>
                <w:sz w:val="14"/>
                <w:szCs w:val="14"/>
                <w:lang w:val="uk-UA"/>
              </w:rPr>
              <w:t>0,5</w:t>
            </w:r>
          </w:p>
          <w:p w:rsidR="00A859CD" w:rsidRPr="00F913BC" w:rsidRDefault="00A859CD" w:rsidP="00BB574B">
            <w:pPr>
              <w:spacing w:line="360" w:lineRule="auto"/>
              <w:jc w:val="center"/>
              <w:rPr>
                <w:sz w:val="16"/>
                <w:szCs w:val="16"/>
                <w:lang w:val="uk-UA"/>
              </w:rPr>
            </w:pPr>
          </w:p>
          <w:p w:rsidR="00A859CD" w:rsidRPr="0080723B" w:rsidRDefault="00A859CD" w:rsidP="00BB574B">
            <w:pPr>
              <w:spacing w:line="360" w:lineRule="auto"/>
              <w:jc w:val="center"/>
              <w:rPr>
                <w:sz w:val="14"/>
                <w:szCs w:val="14"/>
                <w:lang w:val="uk-UA"/>
              </w:rPr>
            </w:pPr>
            <w:r>
              <w:rPr>
                <w:lang w:val="uk-UA"/>
              </w:rPr>
              <w:t>1</w:t>
            </w:r>
          </w:p>
          <w:p w:rsidR="00A859CD" w:rsidRDefault="00A859CD" w:rsidP="00BB574B">
            <w:pPr>
              <w:spacing w:line="360" w:lineRule="auto"/>
              <w:jc w:val="center"/>
              <w:rPr>
                <w:lang w:val="uk-UA"/>
              </w:rPr>
            </w:pPr>
            <w:r>
              <w:rPr>
                <w:lang w:val="uk-UA"/>
              </w:rPr>
              <w:t>3</w:t>
            </w: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2</w:t>
            </w: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1</w:t>
            </w:r>
          </w:p>
        </w:tc>
        <w:tc>
          <w:tcPr>
            <w:tcW w:w="567" w:type="dxa"/>
          </w:tcPr>
          <w:p w:rsidR="00A859CD" w:rsidRDefault="00A859CD" w:rsidP="00BB574B">
            <w:pPr>
              <w:spacing w:line="360" w:lineRule="auto"/>
              <w:jc w:val="center"/>
              <w:rPr>
                <w:lang w:val="uk-UA"/>
              </w:rPr>
            </w:pPr>
            <w:r>
              <w:rPr>
                <w:lang w:val="uk-UA"/>
              </w:rPr>
              <w:t>7</w:t>
            </w:r>
          </w:p>
          <w:p w:rsidR="00A859CD" w:rsidRDefault="00A859CD" w:rsidP="00BB574B">
            <w:pPr>
              <w:spacing w:line="360" w:lineRule="auto"/>
              <w:jc w:val="center"/>
              <w:rPr>
                <w:lang w:val="uk-UA"/>
              </w:rPr>
            </w:pPr>
            <w:r>
              <w:rPr>
                <w:lang w:val="uk-UA"/>
              </w:rPr>
              <w:t>4</w:t>
            </w:r>
          </w:p>
          <w:p w:rsidR="00A859CD" w:rsidRDefault="00A859CD" w:rsidP="00BB574B">
            <w:pPr>
              <w:spacing w:line="360" w:lineRule="auto"/>
              <w:jc w:val="center"/>
              <w:rPr>
                <w:lang w:val="uk-UA"/>
              </w:rPr>
            </w:pPr>
            <w:r>
              <w:rPr>
                <w:lang w:val="uk-UA"/>
              </w:rPr>
              <w:t>4</w:t>
            </w:r>
          </w:p>
          <w:p w:rsidR="00A859CD" w:rsidRDefault="00A859CD" w:rsidP="00BB574B">
            <w:pPr>
              <w:spacing w:line="360" w:lineRule="auto"/>
              <w:jc w:val="center"/>
              <w:rPr>
                <w:sz w:val="14"/>
                <w:szCs w:val="14"/>
                <w:lang w:val="uk-UA"/>
              </w:rPr>
            </w:pPr>
            <w:r w:rsidRPr="0080723B">
              <w:rPr>
                <w:sz w:val="14"/>
                <w:szCs w:val="14"/>
                <w:lang w:val="uk-UA"/>
              </w:rPr>
              <w:t>0,5+</w:t>
            </w:r>
          </w:p>
          <w:p w:rsidR="00A859CD" w:rsidRPr="0080723B" w:rsidRDefault="00A859CD" w:rsidP="00BB574B">
            <w:pPr>
              <w:spacing w:line="360" w:lineRule="auto"/>
              <w:jc w:val="center"/>
              <w:rPr>
                <w:sz w:val="14"/>
                <w:szCs w:val="14"/>
                <w:lang w:val="uk-UA"/>
              </w:rPr>
            </w:pPr>
            <w:r w:rsidRPr="0080723B">
              <w:rPr>
                <w:sz w:val="14"/>
                <w:szCs w:val="14"/>
                <w:lang w:val="uk-UA"/>
              </w:rPr>
              <w:t>0,5</w:t>
            </w:r>
          </w:p>
          <w:p w:rsidR="00A859CD" w:rsidRDefault="00A859CD" w:rsidP="00BB574B">
            <w:pPr>
              <w:spacing w:line="360" w:lineRule="auto"/>
              <w:jc w:val="center"/>
              <w:rPr>
                <w:sz w:val="14"/>
                <w:szCs w:val="14"/>
                <w:lang w:val="uk-UA"/>
              </w:rPr>
            </w:pPr>
          </w:p>
          <w:p w:rsidR="00A859CD" w:rsidRDefault="00A859CD" w:rsidP="00BB574B">
            <w:pPr>
              <w:spacing w:line="360" w:lineRule="auto"/>
              <w:jc w:val="center"/>
              <w:rPr>
                <w:sz w:val="14"/>
                <w:szCs w:val="14"/>
                <w:lang w:val="uk-UA"/>
              </w:rPr>
            </w:pPr>
            <w:r w:rsidRPr="0080723B">
              <w:rPr>
                <w:sz w:val="14"/>
                <w:szCs w:val="14"/>
                <w:lang w:val="uk-UA"/>
              </w:rPr>
              <w:t>0,5+</w:t>
            </w:r>
          </w:p>
          <w:p w:rsidR="00A859CD" w:rsidRPr="0080723B" w:rsidRDefault="00A859CD" w:rsidP="00BB574B">
            <w:pPr>
              <w:spacing w:line="360" w:lineRule="auto"/>
              <w:jc w:val="center"/>
              <w:rPr>
                <w:sz w:val="14"/>
                <w:szCs w:val="14"/>
                <w:lang w:val="uk-UA"/>
              </w:rPr>
            </w:pPr>
            <w:r w:rsidRPr="0080723B">
              <w:rPr>
                <w:sz w:val="14"/>
                <w:szCs w:val="14"/>
                <w:lang w:val="uk-UA"/>
              </w:rPr>
              <w:t>0,5</w:t>
            </w:r>
          </w:p>
          <w:p w:rsidR="00A859CD" w:rsidRPr="00F913BC" w:rsidRDefault="00A859CD" w:rsidP="00BB574B">
            <w:pPr>
              <w:spacing w:line="360" w:lineRule="auto"/>
              <w:jc w:val="center"/>
              <w:rPr>
                <w:sz w:val="16"/>
                <w:szCs w:val="16"/>
                <w:lang w:val="uk-UA"/>
              </w:rPr>
            </w:pP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3</w:t>
            </w: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2</w:t>
            </w: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1</w:t>
            </w:r>
          </w:p>
        </w:tc>
        <w:tc>
          <w:tcPr>
            <w:tcW w:w="425" w:type="dxa"/>
          </w:tcPr>
          <w:p w:rsidR="00A859CD" w:rsidRDefault="00A859CD" w:rsidP="00BB574B">
            <w:pPr>
              <w:spacing w:line="360" w:lineRule="auto"/>
              <w:jc w:val="center"/>
              <w:rPr>
                <w:lang w:val="uk-UA"/>
              </w:rPr>
            </w:pPr>
            <w:r>
              <w:rPr>
                <w:lang w:val="uk-UA"/>
              </w:rPr>
              <w:t>7</w:t>
            </w:r>
          </w:p>
          <w:p w:rsidR="00A859CD" w:rsidRDefault="00A859CD" w:rsidP="00BB574B">
            <w:pPr>
              <w:spacing w:line="360" w:lineRule="auto"/>
              <w:jc w:val="center"/>
              <w:rPr>
                <w:lang w:val="uk-UA"/>
              </w:rPr>
            </w:pPr>
            <w:r>
              <w:rPr>
                <w:lang w:val="uk-UA"/>
              </w:rPr>
              <w:t>4</w:t>
            </w:r>
          </w:p>
          <w:p w:rsidR="00A859CD" w:rsidRDefault="00A859CD" w:rsidP="00BB574B">
            <w:pPr>
              <w:spacing w:line="360" w:lineRule="auto"/>
              <w:jc w:val="center"/>
              <w:rPr>
                <w:lang w:val="uk-UA"/>
              </w:rPr>
            </w:pPr>
            <w:r>
              <w:rPr>
                <w:lang w:val="uk-UA"/>
              </w:rPr>
              <w:t>4</w:t>
            </w:r>
          </w:p>
          <w:p w:rsidR="00A859CD" w:rsidRDefault="00A859CD" w:rsidP="00BB574B">
            <w:pPr>
              <w:spacing w:line="360" w:lineRule="auto"/>
              <w:jc w:val="center"/>
              <w:rPr>
                <w:sz w:val="14"/>
                <w:szCs w:val="14"/>
                <w:lang w:val="uk-UA"/>
              </w:rPr>
            </w:pPr>
            <w:r w:rsidRPr="0080723B">
              <w:rPr>
                <w:sz w:val="14"/>
                <w:szCs w:val="14"/>
                <w:lang w:val="uk-UA"/>
              </w:rPr>
              <w:t>0,5+</w:t>
            </w:r>
          </w:p>
          <w:p w:rsidR="00A859CD" w:rsidRPr="0080723B" w:rsidRDefault="00A859CD" w:rsidP="00BB574B">
            <w:pPr>
              <w:spacing w:line="360" w:lineRule="auto"/>
              <w:jc w:val="center"/>
              <w:rPr>
                <w:sz w:val="14"/>
                <w:szCs w:val="14"/>
                <w:lang w:val="uk-UA"/>
              </w:rPr>
            </w:pPr>
            <w:r w:rsidRPr="0080723B">
              <w:rPr>
                <w:sz w:val="14"/>
                <w:szCs w:val="14"/>
                <w:lang w:val="uk-UA"/>
              </w:rPr>
              <w:t>0,5</w:t>
            </w:r>
          </w:p>
          <w:p w:rsidR="00A859CD" w:rsidRDefault="00A859CD" w:rsidP="00BB574B">
            <w:pPr>
              <w:spacing w:line="360" w:lineRule="auto"/>
              <w:jc w:val="center"/>
              <w:rPr>
                <w:sz w:val="14"/>
                <w:szCs w:val="14"/>
                <w:lang w:val="uk-UA"/>
              </w:rPr>
            </w:pPr>
          </w:p>
          <w:p w:rsidR="00A859CD" w:rsidRDefault="00A859CD" w:rsidP="00BB574B">
            <w:pPr>
              <w:spacing w:line="360" w:lineRule="auto"/>
              <w:jc w:val="center"/>
              <w:rPr>
                <w:sz w:val="14"/>
                <w:szCs w:val="14"/>
                <w:lang w:val="uk-UA"/>
              </w:rPr>
            </w:pPr>
            <w:r w:rsidRPr="0080723B">
              <w:rPr>
                <w:sz w:val="14"/>
                <w:szCs w:val="14"/>
                <w:lang w:val="uk-UA"/>
              </w:rPr>
              <w:t>0,5+</w:t>
            </w:r>
          </w:p>
          <w:p w:rsidR="00A859CD" w:rsidRPr="0080723B" w:rsidRDefault="00A859CD" w:rsidP="00BB574B">
            <w:pPr>
              <w:spacing w:line="360" w:lineRule="auto"/>
              <w:jc w:val="center"/>
              <w:rPr>
                <w:sz w:val="14"/>
                <w:szCs w:val="14"/>
                <w:lang w:val="uk-UA"/>
              </w:rPr>
            </w:pPr>
            <w:r w:rsidRPr="0080723B">
              <w:rPr>
                <w:sz w:val="14"/>
                <w:szCs w:val="14"/>
                <w:lang w:val="uk-UA"/>
              </w:rPr>
              <w:t>0,5</w:t>
            </w:r>
          </w:p>
          <w:p w:rsidR="00A859CD" w:rsidRPr="00F913BC" w:rsidRDefault="00A859CD" w:rsidP="00BB574B">
            <w:pPr>
              <w:spacing w:line="360" w:lineRule="auto"/>
              <w:jc w:val="center"/>
              <w:rPr>
                <w:sz w:val="16"/>
                <w:szCs w:val="16"/>
                <w:lang w:val="uk-UA"/>
              </w:rPr>
            </w:pP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3</w:t>
            </w: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2</w:t>
            </w:r>
          </w:p>
          <w:p w:rsidR="00A859CD" w:rsidRDefault="00A859CD" w:rsidP="00BB574B">
            <w:pPr>
              <w:spacing w:line="360" w:lineRule="auto"/>
              <w:jc w:val="center"/>
              <w:rPr>
                <w:lang w:val="uk-UA"/>
              </w:rPr>
            </w:pPr>
            <w:r>
              <w:rPr>
                <w:lang w:val="uk-UA"/>
              </w:rPr>
              <w:t>1</w:t>
            </w:r>
          </w:p>
          <w:p w:rsidR="00A859CD" w:rsidRDefault="00A859CD" w:rsidP="00BB574B">
            <w:pPr>
              <w:spacing w:line="360" w:lineRule="auto"/>
              <w:jc w:val="center"/>
              <w:rPr>
                <w:lang w:val="uk-UA"/>
              </w:rPr>
            </w:pPr>
            <w:r>
              <w:rPr>
                <w:lang w:val="uk-UA"/>
              </w:rPr>
              <w:t>1</w:t>
            </w:r>
          </w:p>
        </w:tc>
      </w:tr>
      <w:tr w:rsidR="00A859CD" w:rsidTr="00BB574B">
        <w:trPr>
          <w:cantSplit/>
          <w:trHeight w:val="565"/>
        </w:trPr>
        <w:tc>
          <w:tcPr>
            <w:tcW w:w="2642" w:type="dxa"/>
            <w:gridSpan w:val="2"/>
          </w:tcPr>
          <w:p w:rsidR="00A859CD" w:rsidRPr="001D22D1" w:rsidRDefault="00A859CD" w:rsidP="00BB574B">
            <w:pPr>
              <w:spacing w:line="360" w:lineRule="auto"/>
              <w:jc w:val="both"/>
              <w:rPr>
                <w:lang w:val="uk-UA"/>
              </w:rPr>
            </w:pPr>
            <w:r>
              <w:rPr>
                <w:lang w:val="uk-UA"/>
              </w:rPr>
              <w:t xml:space="preserve">            Разом:  </w:t>
            </w:r>
          </w:p>
        </w:tc>
        <w:tc>
          <w:tcPr>
            <w:tcW w:w="567" w:type="dxa"/>
            <w:textDirection w:val="tbRl"/>
            <w:vAlign w:val="center"/>
          </w:tcPr>
          <w:p w:rsidR="00A859CD" w:rsidRPr="00701A55" w:rsidRDefault="00A859CD" w:rsidP="00BB574B">
            <w:pPr>
              <w:spacing w:line="360" w:lineRule="auto"/>
              <w:ind w:left="113" w:right="113"/>
              <w:rPr>
                <w:sz w:val="14"/>
                <w:szCs w:val="14"/>
                <w:lang w:val="uk-UA"/>
              </w:rPr>
            </w:pPr>
            <w:r w:rsidRPr="00701A55">
              <w:rPr>
                <w:sz w:val="14"/>
                <w:szCs w:val="14"/>
                <w:lang w:val="uk-UA"/>
              </w:rPr>
              <w:t>2</w:t>
            </w:r>
            <w:r>
              <w:rPr>
                <w:sz w:val="14"/>
                <w:szCs w:val="14"/>
                <w:lang w:val="uk-UA"/>
              </w:rPr>
              <w:t>5</w:t>
            </w:r>
            <w:r w:rsidRPr="00701A55">
              <w:rPr>
                <w:sz w:val="14"/>
                <w:szCs w:val="14"/>
                <w:lang w:val="uk-UA"/>
              </w:rPr>
              <w:t>+1</w:t>
            </w:r>
          </w:p>
        </w:tc>
        <w:tc>
          <w:tcPr>
            <w:tcW w:w="567" w:type="dxa"/>
            <w:textDirection w:val="tbRl"/>
            <w:vAlign w:val="center"/>
          </w:tcPr>
          <w:p w:rsidR="00A859CD" w:rsidRPr="00701A55" w:rsidRDefault="00A859CD" w:rsidP="00BB574B">
            <w:pPr>
              <w:spacing w:line="360" w:lineRule="auto"/>
              <w:ind w:left="113" w:right="113"/>
              <w:jc w:val="center"/>
              <w:rPr>
                <w:sz w:val="14"/>
                <w:szCs w:val="14"/>
                <w:lang w:val="uk-UA"/>
              </w:rPr>
            </w:pPr>
            <w:r w:rsidRPr="00701A55">
              <w:rPr>
                <w:sz w:val="14"/>
                <w:szCs w:val="14"/>
                <w:lang w:val="uk-UA"/>
              </w:rPr>
              <w:t>2</w:t>
            </w:r>
            <w:r>
              <w:rPr>
                <w:sz w:val="14"/>
                <w:szCs w:val="14"/>
                <w:lang w:val="uk-UA"/>
              </w:rPr>
              <w:t>5</w:t>
            </w:r>
            <w:r w:rsidRPr="00701A55">
              <w:rPr>
                <w:sz w:val="14"/>
                <w:szCs w:val="14"/>
                <w:lang w:val="uk-UA"/>
              </w:rPr>
              <w:t>+1</w:t>
            </w:r>
          </w:p>
        </w:tc>
        <w:tc>
          <w:tcPr>
            <w:tcW w:w="425" w:type="dxa"/>
            <w:textDirection w:val="tbRl"/>
            <w:vAlign w:val="center"/>
          </w:tcPr>
          <w:p w:rsidR="00A859CD" w:rsidRPr="00701A55" w:rsidRDefault="00A859CD" w:rsidP="00BB574B">
            <w:pPr>
              <w:spacing w:line="360" w:lineRule="auto"/>
              <w:ind w:left="113" w:right="113"/>
              <w:jc w:val="center"/>
              <w:rPr>
                <w:sz w:val="14"/>
                <w:szCs w:val="14"/>
                <w:lang w:val="uk-UA"/>
              </w:rPr>
            </w:pPr>
            <w:r w:rsidRPr="00701A55">
              <w:rPr>
                <w:sz w:val="14"/>
                <w:szCs w:val="14"/>
                <w:lang w:val="uk-UA"/>
              </w:rPr>
              <w:t>2</w:t>
            </w:r>
            <w:r>
              <w:rPr>
                <w:sz w:val="14"/>
                <w:szCs w:val="14"/>
                <w:lang w:val="uk-UA"/>
              </w:rPr>
              <w:t>5</w:t>
            </w:r>
            <w:r w:rsidRPr="00701A55">
              <w:rPr>
                <w:sz w:val="14"/>
                <w:szCs w:val="14"/>
                <w:lang w:val="uk-UA"/>
              </w:rPr>
              <w:t>+1</w:t>
            </w:r>
          </w:p>
        </w:tc>
      </w:tr>
    </w:tbl>
    <w:p w:rsidR="00A859CD" w:rsidRPr="00F913BC" w:rsidRDefault="00A859CD" w:rsidP="00A859CD">
      <w:pPr>
        <w:spacing w:line="360" w:lineRule="auto"/>
        <w:rPr>
          <w:b/>
          <w:sz w:val="24"/>
          <w:lang w:val="uk-UA"/>
        </w:rPr>
      </w:pPr>
      <w:r>
        <w:rPr>
          <w:b/>
          <w:sz w:val="24"/>
          <w:lang w:val="uk-UA"/>
        </w:rPr>
        <w:t>2</w:t>
      </w:r>
      <w:r>
        <w:rPr>
          <w:b/>
          <w:sz w:val="24"/>
        </w:rPr>
        <w:t xml:space="preserve">. </w:t>
      </w:r>
      <w:proofErr w:type="spellStart"/>
      <w:r>
        <w:rPr>
          <w:b/>
          <w:sz w:val="24"/>
        </w:rPr>
        <w:t>Варіативна</w:t>
      </w:r>
      <w:proofErr w:type="spellEnd"/>
      <w:r>
        <w:rPr>
          <w:b/>
          <w:sz w:val="24"/>
        </w:rPr>
        <w:t xml:space="preserve"> </w:t>
      </w:r>
      <w:proofErr w:type="spellStart"/>
      <w:r>
        <w:rPr>
          <w:b/>
          <w:sz w:val="24"/>
        </w:rPr>
        <w:t>складова</w:t>
      </w:r>
      <w:proofErr w:type="spellEnd"/>
      <w:r>
        <w:rPr>
          <w:b/>
          <w:sz w:val="24"/>
        </w:rPr>
        <w:t xml:space="preserve"> (курс за </w:t>
      </w:r>
      <w:proofErr w:type="spellStart"/>
      <w:r>
        <w:rPr>
          <w:b/>
          <w:sz w:val="24"/>
        </w:rPr>
        <w:t>вибором</w:t>
      </w:r>
      <w:proofErr w:type="spellEnd"/>
      <w:r>
        <w:rPr>
          <w:b/>
          <w:sz w:val="24"/>
        </w:rPr>
        <w:t>)</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2339"/>
        <w:gridCol w:w="425"/>
        <w:gridCol w:w="525"/>
        <w:gridCol w:w="467"/>
      </w:tblGrid>
      <w:tr w:rsidR="00A859CD" w:rsidTr="00BB574B">
        <w:trPr>
          <w:trHeight w:val="570"/>
        </w:trPr>
        <w:tc>
          <w:tcPr>
            <w:tcW w:w="463" w:type="dxa"/>
          </w:tcPr>
          <w:p w:rsidR="00A859CD" w:rsidRPr="00712019" w:rsidRDefault="00A859CD" w:rsidP="00BB574B">
            <w:pPr>
              <w:framePr w:hSpace="180" w:wrap="auto" w:vAnchor="text" w:hAnchor="text" w:y="1"/>
              <w:spacing w:line="360" w:lineRule="auto"/>
              <w:rPr>
                <w:lang w:val="uk-UA"/>
              </w:rPr>
            </w:pPr>
          </w:p>
          <w:p w:rsidR="00A859CD" w:rsidRPr="009B124C" w:rsidRDefault="00A859CD" w:rsidP="00BB574B">
            <w:pPr>
              <w:framePr w:hSpace="180" w:wrap="auto" w:vAnchor="text" w:hAnchor="text" w:y="1"/>
              <w:spacing w:line="360" w:lineRule="auto"/>
              <w:jc w:val="center"/>
              <w:rPr>
                <w:lang w:val="uk-UA"/>
              </w:rPr>
            </w:pPr>
          </w:p>
        </w:tc>
        <w:tc>
          <w:tcPr>
            <w:tcW w:w="2339" w:type="dxa"/>
          </w:tcPr>
          <w:p w:rsidR="00A859CD" w:rsidRDefault="00A859CD" w:rsidP="00BB574B">
            <w:pPr>
              <w:framePr w:hSpace="180" w:wrap="auto" w:vAnchor="text" w:hAnchor="text" w:y="1"/>
              <w:spacing w:line="276" w:lineRule="auto"/>
              <w:rPr>
                <w:lang w:val="uk-UA"/>
              </w:rPr>
            </w:pPr>
          </w:p>
          <w:p w:rsidR="00A859CD" w:rsidRPr="00C80E2E" w:rsidRDefault="00A859CD" w:rsidP="00BB574B">
            <w:pPr>
              <w:framePr w:hSpace="180" w:wrap="auto" w:vAnchor="text" w:hAnchor="text" w:y="1"/>
              <w:spacing w:line="276" w:lineRule="auto"/>
              <w:rPr>
                <w:lang w:val="uk-UA"/>
              </w:rPr>
            </w:pPr>
            <w:r>
              <w:rPr>
                <w:lang w:val="uk-UA"/>
              </w:rPr>
              <w:t>Курс за вибором «Духовно-моральне виховання»</w:t>
            </w:r>
          </w:p>
        </w:tc>
        <w:tc>
          <w:tcPr>
            <w:tcW w:w="425" w:type="dxa"/>
          </w:tcPr>
          <w:p w:rsidR="00A859CD" w:rsidRDefault="00A859CD" w:rsidP="00BB574B">
            <w:pPr>
              <w:framePr w:hSpace="180" w:wrap="auto" w:vAnchor="text" w:hAnchor="text" w:y="1"/>
              <w:spacing w:line="360" w:lineRule="auto"/>
              <w:rPr>
                <w:lang w:val="uk-UA"/>
              </w:rPr>
            </w:pPr>
          </w:p>
          <w:p w:rsidR="00A859CD" w:rsidRDefault="00A859CD" w:rsidP="00BB574B">
            <w:pPr>
              <w:framePr w:hSpace="180" w:wrap="auto" w:vAnchor="text" w:hAnchor="text" w:y="1"/>
              <w:spacing w:line="360" w:lineRule="auto"/>
              <w:rPr>
                <w:lang w:val="uk-UA"/>
              </w:rPr>
            </w:pPr>
          </w:p>
          <w:p w:rsidR="00A859CD" w:rsidRDefault="00A859CD" w:rsidP="00BB574B">
            <w:pPr>
              <w:framePr w:hSpace="180" w:wrap="auto" w:vAnchor="text" w:hAnchor="text" w:y="1"/>
              <w:spacing w:line="360" w:lineRule="auto"/>
              <w:rPr>
                <w:lang w:val="uk-UA"/>
              </w:rPr>
            </w:pPr>
            <w:r>
              <w:rPr>
                <w:lang w:val="uk-UA"/>
              </w:rPr>
              <w:t>-</w:t>
            </w:r>
          </w:p>
        </w:tc>
        <w:tc>
          <w:tcPr>
            <w:tcW w:w="525" w:type="dxa"/>
          </w:tcPr>
          <w:p w:rsidR="00A859CD" w:rsidRDefault="00A859CD" w:rsidP="00BB574B">
            <w:pPr>
              <w:framePr w:hSpace="180" w:wrap="auto" w:vAnchor="text" w:hAnchor="text" w:y="1"/>
              <w:spacing w:line="360" w:lineRule="auto"/>
              <w:rPr>
                <w:lang w:val="uk-UA"/>
              </w:rPr>
            </w:pPr>
          </w:p>
          <w:p w:rsidR="00A859CD" w:rsidRDefault="00A859CD" w:rsidP="00BB574B">
            <w:pPr>
              <w:framePr w:hSpace="180" w:wrap="auto" w:vAnchor="text" w:hAnchor="text" w:y="1"/>
              <w:spacing w:line="360" w:lineRule="auto"/>
              <w:rPr>
                <w:lang w:val="uk-UA"/>
              </w:rPr>
            </w:pPr>
          </w:p>
          <w:p w:rsidR="00A859CD" w:rsidRDefault="00A859CD" w:rsidP="00BB574B">
            <w:pPr>
              <w:framePr w:hSpace="180" w:wrap="auto" w:vAnchor="text" w:hAnchor="text" w:y="1"/>
              <w:spacing w:line="360" w:lineRule="auto"/>
              <w:rPr>
                <w:lang w:val="uk-UA"/>
              </w:rPr>
            </w:pPr>
            <w:r>
              <w:rPr>
                <w:lang w:val="uk-UA"/>
              </w:rPr>
              <w:t>-</w:t>
            </w:r>
          </w:p>
        </w:tc>
        <w:tc>
          <w:tcPr>
            <w:tcW w:w="467" w:type="dxa"/>
          </w:tcPr>
          <w:p w:rsidR="00A859CD" w:rsidRDefault="00A859CD" w:rsidP="00BB574B">
            <w:pPr>
              <w:framePr w:hSpace="180" w:wrap="auto" w:vAnchor="text" w:hAnchor="text" w:y="1"/>
              <w:spacing w:line="360" w:lineRule="auto"/>
              <w:rPr>
                <w:lang w:val="uk-UA"/>
              </w:rPr>
            </w:pPr>
          </w:p>
          <w:p w:rsidR="00A859CD" w:rsidRDefault="00A859CD" w:rsidP="00BB574B">
            <w:pPr>
              <w:framePr w:hSpace="180" w:wrap="auto" w:vAnchor="text" w:hAnchor="text" w:y="1"/>
              <w:spacing w:line="360" w:lineRule="auto"/>
              <w:rPr>
                <w:lang w:val="uk-UA"/>
              </w:rPr>
            </w:pPr>
          </w:p>
          <w:p w:rsidR="00A859CD" w:rsidRDefault="00A859CD" w:rsidP="00BB574B">
            <w:pPr>
              <w:framePr w:hSpace="180" w:wrap="auto" w:vAnchor="text" w:hAnchor="text" w:y="1"/>
              <w:spacing w:line="360" w:lineRule="auto"/>
              <w:rPr>
                <w:lang w:val="uk-UA"/>
              </w:rPr>
            </w:pPr>
            <w:r>
              <w:rPr>
                <w:lang w:val="uk-UA"/>
              </w:rPr>
              <w:t>-</w:t>
            </w:r>
          </w:p>
        </w:tc>
      </w:tr>
      <w:tr w:rsidR="00A859CD" w:rsidTr="00BB574B">
        <w:trPr>
          <w:cantSplit/>
          <w:trHeight w:val="654"/>
        </w:trPr>
        <w:tc>
          <w:tcPr>
            <w:tcW w:w="463" w:type="dxa"/>
          </w:tcPr>
          <w:p w:rsidR="00A859CD" w:rsidRDefault="00A859CD" w:rsidP="00BB574B">
            <w:pPr>
              <w:framePr w:hSpace="180" w:wrap="auto" w:vAnchor="text" w:hAnchor="text" w:y="1"/>
              <w:spacing w:line="360" w:lineRule="auto"/>
              <w:jc w:val="center"/>
            </w:pPr>
          </w:p>
        </w:tc>
        <w:tc>
          <w:tcPr>
            <w:tcW w:w="2339" w:type="dxa"/>
          </w:tcPr>
          <w:p w:rsidR="00A859CD" w:rsidRPr="00971125" w:rsidRDefault="00A859CD" w:rsidP="00BB574B">
            <w:pPr>
              <w:framePr w:hSpace="180" w:wrap="auto" w:vAnchor="text" w:hAnchor="text" w:y="1"/>
              <w:spacing w:line="360" w:lineRule="auto"/>
              <w:rPr>
                <w:lang w:val="uk-UA"/>
              </w:rPr>
            </w:pPr>
            <w:r>
              <w:rPr>
                <w:lang w:val="uk-UA"/>
              </w:rPr>
              <w:t xml:space="preserve"> Гранично допустиме навантаження на учня</w:t>
            </w:r>
          </w:p>
        </w:tc>
        <w:tc>
          <w:tcPr>
            <w:tcW w:w="425" w:type="dxa"/>
            <w:textDirection w:val="tbRl"/>
          </w:tcPr>
          <w:p w:rsidR="00A859CD" w:rsidRDefault="00A859CD" w:rsidP="00BB574B">
            <w:pPr>
              <w:framePr w:hSpace="180" w:wrap="auto" w:vAnchor="text" w:hAnchor="text" w:y="1"/>
              <w:spacing w:line="360" w:lineRule="auto"/>
              <w:ind w:left="113" w:right="113"/>
              <w:rPr>
                <w:lang w:val="uk-UA"/>
              </w:rPr>
            </w:pPr>
            <w:r>
              <w:rPr>
                <w:lang w:val="uk-UA"/>
              </w:rPr>
              <w:t>23</w:t>
            </w:r>
          </w:p>
        </w:tc>
        <w:tc>
          <w:tcPr>
            <w:tcW w:w="525" w:type="dxa"/>
            <w:textDirection w:val="tbRl"/>
          </w:tcPr>
          <w:p w:rsidR="00A859CD" w:rsidRDefault="00A859CD" w:rsidP="00BB574B">
            <w:pPr>
              <w:framePr w:hSpace="180" w:wrap="auto" w:vAnchor="text" w:hAnchor="text" w:y="1"/>
              <w:spacing w:line="360" w:lineRule="auto"/>
              <w:ind w:left="113" w:right="113"/>
              <w:rPr>
                <w:lang w:val="uk-UA"/>
              </w:rPr>
            </w:pPr>
            <w:r>
              <w:rPr>
                <w:lang w:val="uk-UA"/>
              </w:rPr>
              <w:t>23</w:t>
            </w:r>
          </w:p>
        </w:tc>
        <w:tc>
          <w:tcPr>
            <w:tcW w:w="467" w:type="dxa"/>
            <w:textDirection w:val="tbRl"/>
          </w:tcPr>
          <w:p w:rsidR="00A859CD" w:rsidRDefault="00A859CD" w:rsidP="00BB574B">
            <w:pPr>
              <w:framePr w:hSpace="180" w:wrap="auto" w:vAnchor="text" w:hAnchor="text" w:y="1"/>
              <w:spacing w:line="360" w:lineRule="auto"/>
              <w:ind w:left="113" w:right="113"/>
              <w:rPr>
                <w:lang w:val="uk-UA"/>
              </w:rPr>
            </w:pPr>
            <w:r>
              <w:rPr>
                <w:lang w:val="uk-UA"/>
              </w:rPr>
              <w:t>23</w:t>
            </w:r>
          </w:p>
        </w:tc>
      </w:tr>
      <w:tr w:rsidR="00A859CD" w:rsidTr="00BB574B">
        <w:trPr>
          <w:cantSplit/>
          <w:trHeight w:val="654"/>
        </w:trPr>
        <w:tc>
          <w:tcPr>
            <w:tcW w:w="463" w:type="dxa"/>
          </w:tcPr>
          <w:p w:rsidR="00A859CD" w:rsidRDefault="00A859CD" w:rsidP="00BB574B">
            <w:pPr>
              <w:framePr w:hSpace="180" w:wrap="auto" w:vAnchor="text" w:hAnchor="text" w:y="1"/>
              <w:spacing w:line="360" w:lineRule="auto"/>
              <w:jc w:val="center"/>
              <w:rPr>
                <w:b/>
              </w:rPr>
            </w:pPr>
          </w:p>
        </w:tc>
        <w:tc>
          <w:tcPr>
            <w:tcW w:w="2339" w:type="dxa"/>
          </w:tcPr>
          <w:p w:rsidR="00A859CD" w:rsidRPr="0072239F" w:rsidRDefault="00A859CD" w:rsidP="00BB574B">
            <w:pPr>
              <w:framePr w:hSpace="180" w:wrap="auto" w:vAnchor="text" w:hAnchor="text" w:y="1"/>
              <w:spacing w:line="360" w:lineRule="auto"/>
              <w:jc w:val="center"/>
              <w:rPr>
                <w:lang w:val="uk-UA"/>
              </w:rPr>
            </w:pPr>
            <w:r>
              <w:rPr>
                <w:lang w:val="uk-UA"/>
              </w:rPr>
              <w:t>Сумарна кількість навчальних годин</w:t>
            </w:r>
          </w:p>
        </w:tc>
        <w:tc>
          <w:tcPr>
            <w:tcW w:w="425" w:type="dxa"/>
            <w:textDirection w:val="tbRl"/>
          </w:tcPr>
          <w:p w:rsidR="00A859CD" w:rsidRDefault="00A859CD" w:rsidP="00BB574B">
            <w:pPr>
              <w:framePr w:hSpace="180" w:wrap="auto" w:vAnchor="text" w:hAnchor="text" w:y="1"/>
              <w:spacing w:line="360" w:lineRule="auto"/>
              <w:ind w:left="113" w:right="113"/>
              <w:rPr>
                <w:lang w:val="uk-UA"/>
              </w:rPr>
            </w:pPr>
            <w:r>
              <w:rPr>
                <w:lang w:val="uk-UA"/>
              </w:rPr>
              <w:t>26</w:t>
            </w:r>
          </w:p>
        </w:tc>
        <w:tc>
          <w:tcPr>
            <w:tcW w:w="525" w:type="dxa"/>
            <w:textDirection w:val="tbRl"/>
          </w:tcPr>
          <w:p w:rsidR="00A859CD" w:rsidRDefault="00A859CD" w:rsidP="00BB574B">
            <w:pPr>
              <w:framePr w:hSpace="180" w:wrap="auto" w:vAnchor="text" w:hAnchor="text" w:y="1"/>
              <w:spacing w:line="360" w:lineRule="auto"/>
              <w:ind w:left="113" w:right="113"/>
              <w:rPr>
                <w:lang w:val="uk-UA"/>
              </w:rPr>
            </w:pPr>
            <w:r>
              <w:rPr>
                <w:lang w:val="uk-UA"/>
              </w:rPr>
              <w:t>26</w:t>
            </w:r>
          </w:p>
        </w:tc>
        <w:tc>
          <w:tcPr>
            <w:tcW w:w="467" w:type="dxa"/>
            <w:textDirection w:val="tbRl"/>
          </w:tcPr>
          <w:p w:rsidR="00A859CD" w:rsidRDefault="00A859CD" w:rsidP="00BB574B">
            <w:pPr>
              <w:framePr w:hSpace="180" w:wrap="auto" w:vAnchor="text" w:hAnchor="text" w:y="1"/>
              <w:spacing w:line="360" w:lineRule="auto"/>
              <w:ind w:left="113" w:right="113"/>
              <w:rPr>
                <w:lang w:val="uk-UA"/>
              </w:rPr>
            </w:pPr>
            <w:r>
              <w:rPr>
                <w:lang w:val="uk-UA"/>
              </w:rPr>
              <w:t>26</w:t>
            </w:r>
          </w:p>
        </w:tc>
      </w:tr>
    </w:tbl>
    <w:p w:rsidR="00A859CD" w:rsidRDefault="00A859CD" w:rsidP="00A859CD">
      <w:pPr>
        <w:pStyle w:val="2"/>
        <w:spacing w:line="240" w:lineRule="auto"/>
        <w:ind w:firstLine="0"/>
        <w:jc w:val="left"/>
        <w:rPr>
          <w:sz w:val="20"/>
        </w:rPr>
      </w:pPr>
      <w:r>
        <w:rPr>
          <w:sz w:val="20"/>
        </w:rPr>
        <w:t xml:space="preserve">       </w:t>
      </w: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Default="00A859CD" w:rsidP="00A859CD">
      <w:pPr>
        <w:pStyle w:val="2"/>
        <w:spacing w:line="240" w:lineRule="auto"/>
        <w:ind w:firstLine="0"/>
        <w:jc w:val="left"/>
        <w:rPr>
          <w:sz w:val="20"/>
        </w:rPr>
      </w:pPr>
    </w:p>
    <w:p w:rsidR="00A859CD" w:rsidRPr="00F913BC" w:rsidRDefault="00A859CD" w:rsidP="00A859CD">
      <w:pPr>
        <w:pStyle w:val="2"/>
        <w:spacing w:line="240" w:lineRule="auto"/>
        <w:ind w:firstLine="0"/>
        <w:jc w:val="left"/>
        <w:rPr>
          <w:sz w:val="16"/>
          <w:szCs w:val="16"/>
        </w:rPr>
      </w:pPr>
    </w:p>
    <w:p w:rsidR="00A859CD" w:rsidRDefault="00A859CD" w:rsidP="00A859CD">
      <w:pPr>
        <w:pStyle w:val="2"/>
        <w:spacing w:line="240" w:lineRule="auto"/>
        <w:ind w:firstLine="0"/>
        <w:jc w:val="left"/>
        <w:rPr>
          <w:sz w:val="20"/>
        </w:rPr>
      </w:pPr>
    </w:p>
    <w:p w:rsidR="00A859CD" w:rsidRPr="000616EA" w:rsidRDefault="00A859CD" w:rsidP="00A859CD">
      <w:pPr>
        <w:pStyle w:val="2"/>
        <w:spacing w:line="240" w:lineRule="auto"/>
        <w:ind w:firstLine="0"/>
        <w:jc w:val="left"/>
        <w:rPr>
          <w:b w:val="0"/>
          <w:sz w:val="24"/>
          <w:szCs w:val="24"/>
        </w:rPr>
      </w:pPr>
    </w:p>
    <w:p w:rsidR="00A859CD" w:rsidRDefault="00A859CD" w:rsidP="00A859CD">
      <w:pPr>
        <w:pStyle w:val="4"/>
        <w:ind w:firstLine="0"/>
        <w:jc w:val="right"/>
        <w:rPr>
          <w:sz w:val="24"/>
        </w:rPr>
      </w:pPr>
    </w:p>
    <w:p w:rsidR="00A859CD" w:rsidRDefault="00A859CD" w:rsidP="00A859CD">
      <w:pPr>
        <w:pStyle w:val="4"/>
        <w:ind w:firstLine="0"/>
        <w:rPr>
          <w:sz w:val="24"/>
        </w:rPr>
      </w:pPr>
      <w:r>
        <w:rPr>
          <w:sz w:val="24"/>
        </w:rPr>
        <w:t xml:space="preserve">                                                                                     </w:t>
      </w:r>
    </w:p>
    <w:p w:rsidR="00A859CD" w:rsidRDefault="00A859CD" w:rsidP="00A859CD">
      <w:pPr>
        <w:pStyle w:val="4"/>
        <w:ind w:firstLine="0"/>
        <w:rPr>
          <w:b w:val="0"/>
          <w:sz w:val="24"/>
        </w:rPr>
      </w:pPr>
      <w:r>
        <w:rPr>
          <w:sz w:val="24"/>
        </w:rPr>
        <w:t xml:space="preserve">                                                                                     </w:t>
      </w:r>
    </w:p>
    <w:p w:rsidR="00A859CD" w:rsidRDefault="00A859CD" w:rsidP="00A859CD">
      <w:pPr>
        <w:pStyle w:val="4"/>
        <w:ind w:firstLine="0"/>
        <w:jc w:val="left"/>
      </w:pPr>
      <w:r>
        <w:t xml:space="preserve">                                              </w:t>
      </w: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B4216E" w:rsidRDefault="00B4216E" w:rsidP="00A859CD">
      <w:pPr>
        <w:rPr>
          <w:lang w:val="uk-UA"/>
        </w:rPr>
      </w:pPr>
    </w:p>
    <w:p w:rsidR="00B4216E" w:rsidRDefault="00B4216E" w:rsidP="00A859CD">
      <w:pPr>
        <w:rPr>
          <w:lang w:val="uk-UA"/>
        </w:rPr>
      </w:pPr>
    </w:p>
    <w:p w:rsidR="00B4216E" w:rsidRDefault="00B4216E" w:rsidP="00A859CD">
      <w:pPr>
        <w:rPr>
          <w:lang w:val="uk-UA"/>
        </w:rPr>
      </w:pPr>
    </w:p>
    <w:p w:rsidR="00B4216E" w:rsidRDefault="00B4216E" w:rsidP="00A859CD">
      <w:pPr>
        <w:rPr>
          <w:lang w:val="uk-UA"/>
        </w:rPr>
      </w:pPr>
    </w:p>
    <w:p w:rsidR="00B4216E" w:rsidRDefault="00B4216E" w:rsidP="00A859CD">
      <w:pPr>
        <w:rPr>
          <w:lang w:val="uk-UA"/>
        </w:rPr>
      </w:pPr>
    </w:p>
    <w:p w:rsidR="00B4216E" w:rsidRPr="002C3364" w:rsidRDefault="00B4216E" w:rsidP="00A859CD">
      <w:pPr>
        <w:rPr>
          <w:lang w:val="uk-UA"/>
        </w:rPr>
      </w:pPr>
    </w:p>
    <w:p w:rsidR="00A859CD" w:rsidRDefault="00A859CD" w:rsidP="00A859CD">
      <w:pPr>
        <w:pStyle w:val="4"/>
        <w:ind w:firstLine="0"/>
        <w:jc w:val="left"/>
      </w:pPr>
      <w:r>
        <w:lastRenderedPageBreak/>
        <w:t xml:space="preserve">                                                  </w:t>
      </w:r>
    </w:p>
    <w:p w:rsidR="00A859CD" w:rsidRPr="007E6788" w:rsidRDefault="00A859CD" w:rsidP="00A859CD">
      <w:pPr>
        <w:pStyle w:val="4"/>
        <w:ind w:firstLine="0"/>
        <w:rPr>
          <w:sz w:val="20"/>
        </w:rPr>
      </w:pPr>
      <w:r w:rsidRPr="007E6788">
        <w:rPr>
          <w:sz w:val="20"/>
        </w:rPr>
        <w:t>РОБОЧИЙ НАВЧАЛЬНИЙ ПЛАН</w:t>
      </w:r>
    </w:p>
    <w:p w:rsidR="00A859CD" w:rsidRPr="007E6788" w:rsidRDefault="00A859CD" w:rsidP="00A859CD">
      <w:pPr>
        <w:pStyle w:val="4"/>
        <w:rPr>
          <w:sz w:val="20"/>
        </w:rPr>
      </w:pPr>
      <w:r w:rsidRPr="007E6788">
        <w:rPr>
          <w:sz w:val="20"/>
        </w:rPr>
        <w:t>Хмельницької  спеціалізованої школи І ступеня № 30</w:t>
      </w:r>
    </w:p>
    <w:p w:rsidR="00A859CD" w:rsidRPr="007E6788" w:rsidRDefault="00A859CD" w:rsidP="00A859CD">
      <w:pPr>
        <w:jc w:val="center"/>
        <w:rPr>
          <w:b/>
          <w:lang w:val="uk-UA"/>
        </w:rPr>
      </w:pPr>
      <w:r w:rsidRPr="007E6788">
        <w:rPr>
          <w:b/>
          <w:lang w:val="uk-UA"/>
        </w:rPr>
        <w:t>(за Типовою освітньою програмою для закладів загальної середньої освіти під керівництвом О. Савченко)</w:t>
      </w:r>
    </w:p>
    <w:p w:rsidR="00A859CD" w:rsidRPr="007E6788" w:rsidRDefault="00A859CD" w:rsidP="00A859CD">
      <w:pPr>
        <w:ind w:firstLine="567"/>
        <w:jc w:val="center"/>
        <w:rPr>
          <w:b/>
        </w:rPr>
      </w:pPr>
      <w:r>
        <w:rPr>
          <w:b/>
        </w:rPr>
        <w:t>на 20</w:t>
      </w:r>
      <w:proofErr w:type="spellStart"/>
      <w:r>
        <w:rPr>
          <w:b/>
          <w:lang w:val="uk-UA"/>
        </w:rPr>
        <w:t>20</w:t>
      </w:r>
      <w:proofErr w:type="spellEnd"/>
      <w:r>
        <w:rPr>
          <w:b/>
          <w:lang w:val="uk-UA"/>
        </w:rPr>
        <w:t>/</w:t>
      </w:r>
      <w:r w:rsidRPr="007E6788">
        <w:rPr>
          <w:b/>
        </w:rPr>
        <w:t xml:space="preserve"> 20</w:t>
      </w:r>
      <w:r>
        <w:rPr>
          <w:b/>
          <w:lang w:val="uk-UA"/>
        </w:rPr>
        <w:t>21</w:t>
      </w:r>
      <w:r w:rsidRPr="007E6788">
        <w:rPr>
          <w:b/>
        </w:rPr>
        <w:t xml:space="preserve"> </w:t>
      </w:r>
      <w:proofErr w:type="spellStart"/>
      <w:r w:rsidRPr="007E6788">
        <w:rPr>
          <w:b/>
        </w:rPr>
        <w:t>навчальний</w:t>
      </w:r>
      <w:proofErr w:type="spellEnd"/>
      <w:r w:rsidRPr="007E6788">
        <w:rPr>
          <w:b/>
        </w:rPr>
        <w:t xml:space="preserve"> </w:t>
      </w:r>
      <w:proofErr w:type="spellStart"/>
      <w:proofErr w:type="gramStart"/>
      <w:r w:rsidRPr="007E6788">
        <w:rPr>
          <w:b/>
        </w:rPr>
        <w:t>р</w:t>
      </w:r>
      <w:proofErr w:type="gramEnd"/>
      <w:r w:rsidRPr="007E6788">
        <w:rPr>
          <w:b/>
        </w:rPr>
        <w:t>ік</w:t>
      </w:r>
      <w:proofErr w:type="spellEnd"/>
    </w:p>
    <w:p w:rsidR="00A859CD" w:rsidRDefault="00A859CD" w:rsidP="00A859CD">
      <w:pPr>
        <w:ind w:firstLine="567"/>
        <w:jc w:val="center"/>
        <w:rPr>
          <w:b/>
          <w:sz w:val="24"/>
        </w:rPr>
      </w:pP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432"/>
        <w:gridCol w:w="2094"/>
        <w:gridCol w:w="1675"/>
        <w:gridCol w:w="1815"/>
      </w:tblGrid>
      <w:tr w:rsidR="00A859CD" w:rsidRPr="007E6788" w:rsidTr="00B4216E">
        <w:trPr>
          <w:trHeight w:val="525"/>
        </w:trPr>
        <w:tc>
          <w:tcPr>
            <w:tcW w:w="840" w:type="dxa"/>
          </w:tcPr>
          <w:p w:rsidR="00A859CD" w:rsidRPr="007E6788" w:rsidRDefault="00A859CD" w:rsidP="00BB574B">
            <w:pPr>
              <w:spacing w:line="360" w:lineRule="auto"/>
              <w:jc w:val="center"/>
              <w:rPr>
                <w:sz w:val="22"/>
                <w:szCs w:val="22"/>
              </w:rPr>
            </w:pPr>
            <w:r w:rsidRPr="007E6788">
              <w:rPr>
                <w:sz w:val="22"/>
                <w:szCs w:val="22"/>
              </w:rPr>
              <w:t>№</w:t>
            </w:r>
          </w:p>
        </w:tc>
        <w:tc>
          <w:tcPr>
            <w:tcW w:w="4432" w:type="dxa"/>
          </w:tcPr>
          <w:p w:rsidR="00A859CD" w:rsidRPr="007E6788" w:rsidRDefault="00A859CD" w:rsidP="00BB574B">
            <w:pPr>
              <w:spacing w:line="360" w:lineRule="auto"/>
              <w:jc w:val="center"/>
              <w:rPr>
                <w:sz w:val="22"/>
                <w:szCs w:val="22"/>
                <w:lang w:val="uk-UA"/>
              </w:rPr>
            </w:pPr>
            <w:r w:rsidRPr="007E6788">
              <w:rPr>
                <w:sz w:val="22"/>
                <w:szCs w:val="22"/>
              </w:rPr>
              <w:t>На</w:t>
            </w:r>
            <w:r w:rsidRPr="007E6788">
              <w:rPr>
                <w:sz w:val="22"/>
                <w:szCs w:val="22"/>
                <w:lang w:val="uk-UA"/>
              </w:rPr>
              <w:t>зви освітньої галузі</w:t>
            </w:r>
          </w:p>
        </w:tc>
        <w:tc>
          <w:tcPr>
            <w:tcW w:w="2094" w:type="dxa"/>
          </w:tcPr>
          <w:p w:rsidR="00A859CD" w:rsidRPr="007E6788" w:rsidRDefault="00A859CD" w:rsidP="00BB574B">
            <w:pPr>
              <w:spacing w:line="360" w:lineRule="auto"/>
              <w:jc w:val="center"/>
              <w:rPr>
                <w:sz w:val="22"/>
                <w:szCs w:val="22"/>
                <w:lang w:val="uk-UA"/>
              </w:rPr>
            </w:pPr>
            <w:r>
              <w:rPr>
                <w:sz w:val="22"/>
                <w:szCs w:val="22"/>
                <w:lang w:val="uk-UA"/>
              </w:rPr>
              <w:t>1-</w:t>
            </w:r>
            <w:r w:rsidR="00B4216E">
              <w:rPr>
                <w:sz w:val="22"/>
                <w:szCs w:val="22"/>
                <w:lang w:val="uk-UA"/>
              </w:rPr>
              <w:t xml:space="preserve"> </w:t>
            </w:r>
            <w:r>
              <w:rPr>
                <w:sz w:val="22"/>
                <w:szCs w:val="22"/>
                <w:lang w:val="uk-UA"/>
              </w:rPr>
              <w:t xml:space="preserve">Б, В, </w:t>
            </w:r>
            <w:r w:rsidR="009D2AFF">
              <w:rPr>
                <w:sz w:val="22"/>
                <w:szCs w:val="22"/>
                <w:lang w:val="uk-UA"/>
              </w:rPr>
              <w:t>Г,</w:t>
            </w:r>
            <w:r w:rsidR="00B4216E">
              <w:rPr>
                <w:sz w:val="22"/>
                <w:szCs w:val="22"/>
                <w:lang w:val="uk-UA"/>
              </w:rPr>
              <w:t xml:space="preserve"> </w:t>
            </w:r>
            <w:r>
              <w:rPr>
                <w:sz w:val="22"/>
                <w:szCs w:val="22"/>
                <w:lang w:val="uk-UA"/>
              </w:rPr>
              <w:t>Є</w:t>
            </w:r>
          </w:p>
        </w:tc>
        <w:tc>
          <w:tcPr>
            <w:tcW w:w="1675" w:type="dxa"/>
          </w:tcPr>
          <w:p w:rsidR="00A859CD" w:rsidRPr="007E6788" w:rsidRDefault="00A859CD" w:rsidP="00BB574B">
            <w:pPr>
              <w:spacing w:line="360" w:lineRule="auto"/>
              <w:ind w:left="312"/>
              <w:jc w:val="center"/>
              <w:rPr>
                <w:sz w:val="22"/>
                <w:szCs w:val="22"/>
                <w:lang w:val="uk-UA"/>
              </w:rPr>
            </w:pPr>
            <w:r>
              <w:rPr>
                <w:sz w:val="22"/>
                <w:szCs w:val="22"/>
                <w:lang w:val="uk-UA"/>
              </w:rPr>
              <w:t>2</w:t>
            </w:r>
            <w:r w:rsidRPr="007E6788">
              <w:rPr>
                <w:sz w:val="22"/>
                <w:szCs w:val="22"/>
                <w:lang w:val="uk-UA"/>
              </w:rPr>
              <w:t>-</w:t>
            </w:r>
            <w:r>
              <w:rPr>
                <w:sz w:val="22"/>
                <w:szCs w:val="22"/>
                <w:lang w:val="uk-UA"/>
              </w:rPr>
              <w:t xml:space="preserve"> Б</w:t>
            </w:r>
            <w:r w:rsidRPr="007E6788">
              <w:rPr>
                <w:sz w:val="22"/>
                <w:szCs w:val="22"/>
                <w:lang w:val="uk-UA"/>
              </w:rPr>
              <w:t>,</w:t>
            </w:r>
            <w:r>
              <w:rPr>
                <w:sz w:val="22"/>
                <w:szCs w:val="22"/>
                <w:lang w:val="uk-UA"/>
              </w:rPr>
              <w:t xml:space="preserve"> </w:t>
            </w:r>
            <w:r w:rsidRPr="007E6788">
              <w:rPr>
                <w:sz w:val="22"/>
                <w:szCs w:val="22"/>
                <w:lang w:val="uk-UA"/>
              </w:rPr>
              <w:t>Г,</w:t>
            </w:r>
            <w:r>
              <w:rPr>
                <w:sz w:val="22"/>
                <w:szCs w:val="22"/>
                <w:lang w:val="uk-UA"/>
              </w:rPr>
              <w:t xml:space="preserve"> </w:t>
            </w:r>
            <w:r w:rsidRPr="007E6788">
              <w:rPr>
                <w:sz w:val="22"/>
                <w:szCs w:val="22"/>
                <w:lang w:val="uk-UA"/>
              </w:rPr>
              <w:t>Д</w:t>
            </w:r>
          </w:p>
        </w:tc>
        <w:tc>
          <w:tcPr>
            <w:tcW w:w="1815" w:type="dxa"/>
          </w:tcPr>
          <w:p w:rsidR="00A859CD" w:rsidRPr="007E6788" w:rsidRDefault="00A859CD" w:rsidP="00BB574B">
            <w:pPr>
              <w:spacing w:line="360" w:lineRule="auto"/>
              <w:jc w:val="center"/>
              <w:rPr>
                <w:sz w:val="22"/>
                <w:szCs w:val="22"/>
                <w:lang w:val="uk-UA"/>
              </w:rPr>
            </w:pPr>
            <w:r>
              <w:rPr>
                <w:sz w:val="22"/>
                <w:szCs w:val="22"/>
                <w:lang w:val="uk-UA"/>
              </w:rPr>
              <w:t>3</w:t>
            </w:r>
            <w:r w:rsidRPr="007E6788">
              <w:rPr>
                <w:sz w:val="22"/>
                <w:szCs w:val="22"/>
                <w:lang w:val="uk-UA"/>
              </w:rPr>
              <w:t xml:space="preserve"> </w:t>
            </w:r>
            <w:r w:rsidRPr="007E6788">
              <w:rPr>
                <w:sz w:val="22"/>
                <w:szCs w:val="22"/>
              </w:rPr>
              <w:t>- А, Б, В,</w:t>
            </w:r>
            <w:r w:rsidRPr="007E6788">
              <w:rPr>
                <w:sz w:val="22"/>
                <w:szCs w:val="22"/>
                <w:lang w:val="uk-UA"/>
              </w:rPr>
              <w:t xml:space="preserve"> Д</w:t>
            </w:r>
          </w:p>
        </w:tc>
      </w:tr>
    </w:tbl>
    <w:p w:rsidR="00A859CD" w:rsidRPr="007E6788" w:rsidRDefault="00A859CD" w:rsidP="00A859CD">
      <w:pPr>
        <w:spacing w:line="360" w:lineRule="auto"/>
        <w:ind w:right="-2"/>
        <w:rPr>
          <w:b/>
          <w:sz w:val="22"/>
          <w:szCs w:val="22"/>
          <w:lang w:val="uk-UA"/>
        </w:rPr>
      </w:pPr>
      <w:r w:rsidRPr="007E6788">
        <w:rPr>
          <w:b/>
          <w:sz w:val="22"/>
          <w:szCs w:val="22"/>
          <w:lang w:val="uk-UA"/>
        </w:rPr>
        <w:t xml:space="preserve">                                  Інваріантний складник</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41"/>
        <w:gridCol w:w="4177"/>
        <w:gridCol w:w="557"/>
        <w:gridCol w:w="557"/>
        <w:gridCol w:w="557"/>
        <w:gridCol w:w="557"/>
        <w:gridCol w:w="557"/>
        <w:gridCol w:w="557"/>
        <w:gridCol w:w="557"/>
        <w:gridCol w:w="419"/>
        <w:gridCol w:w="418"/>
        <w:gridCol w:w="557"/>
        <w:gridCol w:w="418"/>
      </w:tblGrid>
      <w:tr w:rsidR="00B4216E" w:rsidRPr="007E6788" w:rsidTr="00B4216E">
        <w:trPr>
          <w:trHeight w:val="4592"/>
        </w:trPr>
        <w:tc>
          <w:tcPr>
            <w:tcW w:w="901" w:type="dxa"/>
          </w:tcPr>
          <w:p w:rsidR="00B4216E" w:rsidRPr="007E6788" w:rsidRDefault="00B4216E" w:rsidP="00BB574B">
            <w:pPr>
              <w:spacing w:line="360" w:lineRule="auto"/>
              <w:jc w:val="both"/>
              <w:rPr>
                <w:sz w:val="22"/>
                <w:szCs w:val="22"/>
              </w:rPr>
            </w:pPr>
            <w:r w:rsidRPr="007E6788">
              <w:rPr>
                <w:sz w:val="22"/>
                <w:szCs w:val="22"/>
              </w:rPr>
              <w:t>1.</w:t>
            </w:r>
          </w:p>
          <w:p w:rsidR="00B4216E" w:rsidRPr="007E6788" w:rsidRDefault="00B4216E" w:rsidP="00BB574B">
            <w:pPr>
              <w:spacing w:line="360" w:lineRule="auto"/>
              <w:jc w:val="both"/>
              <w:rPr>
                <w:sz w:val="22"/>
                <w:szCs w:val="22"/>
              </w:rPr>
            </w:pPr>
            <w:r w:rsidRPr="007E6788">
              <w:rPr>
                <w:sz w:val="22"/>
                <w:szCs w:val="22"/>
              </w:rPr>
              <w:t>2.</w:t>
            </w:r>
          </w:p>
          <w:p w:rsidR="00B4216E" w:rsidRPr="007E6788" w:rsidRDefault="00B4216E" w:rsidP="00BB574B">
            <w:pPr>
              <w:spacing w:line="360" w:lineRule="auto"/>
              <w:jc w:val="both"/>
              <w:rPr>
                <w:sz w:val="22"/>
                <w:szCs w:val="22"/>
              </w:rPr>
            </w:pPr>
            <w:r w:rsidRPr="007E6788">
              <w:rPr>
                <w:sz w:val="22"/>
                <w:szCs w:val="22"/>
              </w:rPr>
              <w:t>3.</w:t>
            </w:r>
          </w:p>
          <w:p w:rsidR="00B4216E" w:rsidRPr="007E6788" w:rsidRDefault="00B4216E" w:rsidP="00BB574B">
            <w:pPr>
              <w:spacing w:line="360" w:lineRule="auto"/>
              <w:jc w:val="both"/>
              <w:rPr>
                <w:sz w:val="22"/>
                <w:szCs w:val="22"/>
              </w:rPr>
            </w:pPr>
            <w:r w:rsidRPr="007E6788">
              <w:rPr>
                <w:sz w:val="22"/>
                <w:szCs w:val="22"/>
              </w:rPr>
              <w:t>4.</w:t>
            </w:r>
          </w:p>
          <w:p w:rsidR="00B4216E" w:rsidRPr="002C7DBE" w:rsidRDefault="00B4216E" w:rsidP="00BB574B">
            <w:pPr>
              <w:spacing w:line="360" w:lineRule="auto"/>
              <w:jc w:val="both"/>
              <w:rPr>
                <w:sz w:val="22"/>
                <w:szCs w:val="22"/>
                <w:lang w:val="uk-UA"/>
              </w:rPr>
            </w:pPr>
          </w:p>
          <w:p w:rsidR="00B4216E" w:rsidRPr="007E6788" w:rsidRDefault="00B4216E" w:rsidP="00BB574B">
            <w:pPr>
              <w:spacing w:line="360" w:lineRule="auto"/>
              <w:jc w:val="both"/>
              <w:rPr>
                <w:sz w:val="22"/>
                <w:szCs w:val="22"/>
              </w:rPr>
            </w:pPr>
            <w:r>
              <w:rPr>
                <w:sz w:val="22"/>
                <w:szCs w:val="22"/>
                <w:lang w:val="uk-UA"/>
              </w:rPr>
              <w:t>5</w:t>
            </w:r>
            <w:r w:rsidRPr="007E6788">
              <w:rPr>
                <w:sz w:val="22"/>
                <w:szCs w:val="22"/>
              </w:rPr>
              <w:t>.</w:t>
            </w:r>
          </w:p>
          <w:p w:rsidR="00B4216E" w:rsidRPr="007E6788" w:rsidRDefault="00B4216E" w:rsidP="00BB574B">
            <w:pPr>
              <w:spacing w:line="360" w:lineRule="auto"/>
              <w:jc w:val="both"/>
              <w:rPr>
                <w:sz w:val="22"/>
                <w:szCs w:val="22"/>
              </w:rPr>
            </w:pPr>
            <w:r>
              <w:rPr>
                <w:sz w:val="22"/>
                <w:szCs w:val="22"/>
                <w:lang w:val="uk-UA"/>
              </w:rPr>
              <w:t>6</w:t>
            </w:r>
            <w:r w:rsidRPr="007E6788">
              <w:rPr>
                <w:sz w:val="22"/>
                <w:szCs w:val="22"/>
              </w:rPr>
              <w:t>.</w:t>
            </w:r>
          </w:p>
          <w:p w:rsidR="00B4216E" w:rsidRPr="007E6788" w:rsidRDefault="00B4216E" w:rsidP="00BB574B">
            <w:pPr>
              <w:spacing w:line="360" w:lineRule="auto"/>
              <w:jc w:val="both"/>
              <w:rPr>
                <w:sz w:val="22"/>
                <w:szCs w:val="22"/>
                <w:lang w:val="uk-UA"/>
              </w:rPr>
            </w:pPr>
            <w:r>
              <w:rPr>
                <w:sz w:val="22"/>
                <w:szCs w:val="22"/>
                <w:lang w:val="uk-UA"/>
              </w:rPr>
              <w:t>7</w:t>
            </w:r>
            <w:r w:rsidRPr="007E6788">
              <w:rPr>
                <w:sz w:val="22"/>
                <w:szCs w:val="22"/>
              </w:rPr>
              <w:t>.</w:t>
            </w:r>
          </w:p>
          <w:p w:rsidR="00B4216E" w:rsidRPr="007E6788" w:rsidRDefault="00B4216E" w:rsidP="00BB574B">
            <w:pPr>
              <w:spacing w:line="360" w:lineRule="auto"/>
              <w:jc w:val="both"/>
              <w:rPr>
                <w:sz w:val="22"/>
                <w:szCs w:val="22"/>
                <w:lang w:val="uk-UA"/>
              </w:rPr>
            </w:pPr>
            <w:r>
              <w:rPr>
                <w:sz w:val="22"/>
                <w:szCs w:val="22"/>
                <w:lang w:val="uk-UA"/>
              </w:rPr>
              <w:t>8.</w:t>
            </w:r>
          </w:p>
          <w:p w:rsidR="00B4216E" w:rsidRPr="007E6788" w:rsidRDefault="00B4216E" w:rsidP="00BB574B">
            <w:pPr>
              <w:spacing w:line="360" w:lineRule="auto"/>
              <w:jc w:val="both"/>
              <w:rPr>
                <w:sz w:val="22"/>
                <w:szCs w:val="22"/>
                <w:lang w:val="uk-UA"/>
              </w:rPr>
            </w:pPr>
          </w:p>
        </w:tc>
        <w:tc>
          <w:tcPr>
            <w:tcW w:w="4218" w:type="dxa"/>
            <w:gridSpan w:val="2"/>
          </w:tcPr>
          <w:p w:rsidR="00B4216E" w:rsidRPr="007E6788" w:rsidRDefault="00B4216E" w:rsidP="00BB574B">
            <w:pPr>
              <w:spacing w:line="360" w:lineRule="auto"/>
              <w:jc w:val="both"/>
              <w:rPr>
                <w:sz w:val="22"/>
                <w:szCs w:val="22"/>
                <w:lang w:val="uk-UA"/>
              </w:rPr>
            </w:pPr>
            <w:r w:rsidRPr="007E6788">
              <w:rPr>
                <w:sz w:val="22"/>
                <w:szCs w:val="22"/>
                <w:lang w:val="uk-UA"/>
              </w:rPr>
              <w:t>Мовно-літературна</w:t>
            </w:r>
            <w:r>
              <w:rPr>
                <w:sz w:val="22"/>
                <w:szCs w:val="22"/>
                <w:lang w:val="uk-UA"/>
              </w:rPr>
              <w:t xml:space="preserve">     (Українська мова)</w:t>
            </w:r>
          </w:p>
          <w:p w:rsidR="00B4216E" w:rsidRPr="007E6788" w:rsidRDefault="00B4216E" w:rsidP="00BB574B">
            <w:pPr>
              <w:spacing w:line="360" w:lineRule="auto"/>
              <w:jc w:val="both"/>
              <w:rPr>
                <w:sz w:val="22"/>
                <w:szCs w:val="22"/>
                <w:lang w:val="uk-UA"/>
              </w:rPr>
            </w:pPr>
            <w:proofErr w:type="spellStart"/>
            <w:r w:rsidRPr="007E6788">
              <w:rPr>
                <w:sz w:val="22"/>
                <w:szCs w:val="22"/>
              </w:rPr>
              <w:t>Математи</w:t>
            </w:r>
            <w:r w:rsidRPr="007E6788">
              <w:rPr>
                <w:sz w:val="22"/>
                <w:szCs w:val="22"/>
                <w:lang w:val="uk-UA"/>
              </w:rPr>
              <w:t>чна</w:t>
            </w:r>
            <w:proofErr w:type="spellEnd"/>
            <w:r>
              <w:rPr>
                <w:sz w:val="22"/>
                <w:szCs w:val="22"/>
                <w:lang w:val="uk-UA"/>
              </w:rPr>
              <w:t xml:space="preserve">                (Математика)</w:t>
            </w:r>
          </w:p>
          <w:p w:rsidR="00B4216E" w:rsidRPr="007E6788" w:rsidRDefault="00B4216E" w:rsidP="00BB574B">
            <w:pPr>
              <w:spacing w:line="360" w:lineRule="auto"/>
              <w:jc w:val="both"/>
              <w:rPr>
                <w:sz w:val="22"/>
                <w:szCs w:val="22"/>
                <w:lang w:val="uk-UA"/>
              </w:rPr>
            </w:pPr>
            <w:r w:rsidRPr="007E6788">
              <w:rPr>
                <w:sz w:val="22"/>
                <w:szCs w:val="22"/>
              </w:rPr>
              <w:t xml:space="preserve">Я </w:t>
            </w:r>
            <w:proofErr w:type="gramStart"/>
            <w:r w:rsidRPr="007E6788">
              <w:rPr>
                <w:sz w:val="22"/>
                <w:szCs w:val="22"/>
                <w:lang w:val="uk-UA"/>
              </w:rPr>
              <w:t>досл</w:t>
            </w:r>
            <w:proofErr w:type="gramEnd"/>
            <w:r w:rsidRPr="007E6788">
              <w:rPr>
                <w:sz w:val="22"/>
                <w:szCs w:val="22"/>
                <w:lang w:val="uk-UA"/>
              </w:rPr>
              <w:t>іджую світ</w:t>
            </w:r>
          </w:p>
          <w:p w:rsidR="00B4216E" w:rsidRPr="002C7DBE" w:rsidRDefault="00B4216E" w:rsidP="00BB574B">
            <w:pPr>
              <w:spacing w:line="360" w:lineRule="auto"/>
              <w:jc w:val="both"/>
              <w:rPr>
                <w:sz w:val="22"/>
                <w:szCs w:val="22"/>
                <w:lang w:val="uk-UA"/>
              </w:rPr>
            </w:pPr>
            <w:r>
              <w:rPr>
                <w:sz w:val="22"/>
                <w:szCs w:val="22"/>
                <w:lang w:val="uk-UA"/>
              </w:rPr>
              <w:t>Мистецька              (</w:t>
            </w:r>
            <w:proofErr w:type="spellStart"/>
            <w:r w:rsidRPr="007E6788">
              <w:rPr>
                <w:sz w:val="22"/>
                <w:szCs w:val="22"/>
              </w:rPr>
              <w:t>Музичне</w:t>
            </w:r>
            <w:proofErr w:type="spellEnd"/>
            <w:r w:rsidRPr="007E6788">
              <w:rPr>
                <w:sz w:val="22"/>
                <w:szCs w:val="22"/>
              </w:rPr>
              <w:t xml:space="preserve"> </w:t>
            </w:r>
            <w:proofErr w:type="spellStart"/>
            <w:r w:rsidRPr="007E6788">
              <w:rPr>
                <w:sz w:val="22"/>
                <w:szCs w:val="22"/>
              </w:rPr>
              <w:t>мистецтво</w:t>
            </w:r>
            <w:proofErr w:type="spellEnd"/>
            <w:r>
              <w:rPr>
                <w:sz w:val="22"/>
                <w:szCs w:val="22"/>
                <w:lang w:val="uk-UA"/>
              </w:rPr>
              <w:t>)</w:t>
            </w:r>
          </w:p>
          <w:p w:rsidR="00B4216E" w:rsidRPr="002C7DBE" w:rsidRDefault="00B4216E" w:rsidP="00BB574B">
            <w:pPr>
              <w:spacing w:line="360" w:lineRule="auto"/>
              <w:jc w:val="both"/>
              <w:rPr>
                <w:sz w:val="22"/>
                <w:szCs w:val="22"/>
                <w:lang w:val="uk-UA"/>
              </w:rPr>
            </w:pPr>
            <w:r>
              <w:rPr>
                <w:sz w:val="22"/>
                <w:szCs w:val="22"/>
                <w:lang w:val="uk-UA"/>
              </w:rPr>
              <w:t>Мистецька      (</w:t>
            </w:r>
            <w:proofErr w:type="spellStart"/>
            <w:r w:rsidRPr="007E6788">
              <w:rPr>
                <w:sz w:val="22"/>
                <w:szCs w:val="22"/>
              </w:rPr>
              <w:t>Образотворче</w:t>
            </w:r>
            <w:proofErr w:type="spellEnd"/>
            <w:r w:rsidRPr="007E6788">
              <w:rPr>
                <w:sz w:val="22"/>
                <w:szCs w:val="22"/>
              </w:rPr>
              <w:t xml:space="preserve"> </w:t>
            </w:r>
            <w:proofErr w:type="spellStart"/>
            <w:r w:rsidRPr="007E6788">
              <w:rPr>
                <w:sz w:val="22"/>
                <w:szCs w:val="22"/>
              </w:rPr>
              <w:t>мистецтво</w:t>
            </w:r>
            <w:proofErr w:type="spellEnd"/>
            <w:r>
              <w:rPr>
                <w:sz w:val="22"/>
                <w:szCs w:val="22"/>
                <w:lang w:val="uk-UA"/>
              </w:rPr>
              <w:t>)</w:t>
            </w:r>
          </w:p>
          <w:p w:rsidR="00B4216E" w:rsidRPr="007E6788" w:rsidRDefault="00B4216E" w:rsidP="00BB574B">
            <w:pPr>
              <w:spacing w:line="360" w:lineRule="auto"/>
              <w:jc w:val="both"/>
              <w:rPr>
                <w:sz w:val="22"/>
                <w:szCs w:val="22"/>
                <w:lang w:val="uk-UA"/>
              </w:rPr>
            </w:pPr>
            <w:r w:rsidRPr="007E6788">
              <w:rPr>
                <w:sz w:val="22"/>
                <w:szCs w:val="22"/>
              </w:rPr>
              <w:t>Т</w:t>
            </w:r>
            <w:proofErr w:type="spellStart"/>
            <w:r w:rsidRPr="007E6788">
              <w:rPr>
                <w:sz w:val="22"/>
                <w:szCs w:val="22"/>
                <w:lang w:val="uk-UA"/>
              </w:rPr>
              <w:t>ехнологічна</w:t>
            </w:r>
            <w:proofErr w:type="spellEnd"/>
            <w:r>
              <w:rPr>
                <w:sz w:val="22"/>
                <w:szCs w:val="22"/>
                <w:lang w:val="uk-UA"/>
              </w:rPr>
              <w:t xml:space="preserve">             (Дизайн і технології)</w:t>
            </w:r>
          </w:p>
          <w:p w:rsidR="00B4216E" w:rsidRPr="007E6788" w:rsidRDefault="00B4216E" w:rsidP="00BB574B">
            <w:pPr>
              <w:spacing w:line="360" w:lineRule="auto"/>
              <w:jc w:val="both"/>
              <w:rPr>
                <w:sz w:val="22"/>
                <w:szCs w:val="22"/>
                <w:lang w:val="uk-UA"/>
              </w:rPr>
            </w:pPr>
            <w:proofErr w:type="spellStart"/>
            <w:r w:rsidRPr="007E6788">
              <w:rPr>
                <w:sz w:val="22"/>
                <w:szCs w:val="22"/>
              </w:rPr>
              <w:t>Фіз</w:t>
            </w:r>
            <w:proofErr w:type="spellEnd"/>
            <w:r w:rsidRPr="007E6788">
              <w:rPr>
                <w:sz w:val="22"/>
                <w:szCs w:val="22"/>
                <w:lang w:val="uk-UA"/>
              </w:rPr>
              <w:t>культурна</w:t>
            </w:r>
            <w:r>
              <w:rPr>
                <w:sz w:val="22"/>
                <w:szCs w:val="22"/>
                <w:lang w:val="uk-UA"/>
              </w:rPr>
              <w:t xml:space="preserve">             (Фізична культура)</w:t>
            </w:r>
          </w:p>
          <w:p w:rsidR="00B4216E" w:rsidRPr="007E6788" w:rsidRDefault="00B4216E" w:rsidP="00BB574B">
            <w:pPr>
              <w:spacing w:line="360" w:lineRule="auto"/>
              <w:jc w:val="both"/>
              <w:rPr>
                <w:sz w:val="22"/>
                <w:szCs w:val="22"/>
                <w:lang w:val="uk-UA"/>
              </w:rPr>
            </w:pPr>
            <w:r w:rsidRPr="007E6788">
              <w:rPr>
                <w:sz w:val="22"/>
                <w:szCs w:val="22"/>
                <w:lang w:val="uk-UA"/>
              </w:rPr>
              <w:t xml:space="preserve">Іншомовна </w:t>
            </w:r>
            <w:r>
              <w:rPr>
                <w:sz w:val="22"/>
                <w:szCs w:val="22"/>
                <w:lang w:val="uk-UA"/>
              </w:rPr>
              <w:t xml:space="preserve">                </w:t>
            </w:r>
            <w:r w:rsidRPr="007E6788">
              <w:rPr>
                <w:sz w:val="22"/>
                <w:szCs w:val="22"/>
                <w:lang w:val="uk-UA"/>
              </w:rPr>
              <w:t>(Англійська мова)</w:t>
            </w:r>
          </w:p>
          <w:p w:rsidR="00B4216E" w:rsidRPr="007E6788" w:rsidRDefault="00B4216E" w:rsidP="00BB574B">
            <w:pPr>
              <w:spacing w:line="360" w:lineRule="auto"/>
              <w:jc w:val="both"/>
              <w:rPr>
                <w:sz w:val="22"/>
                <w:szCs w:val="22"/>
                <w:lang w:val="uk-UA"/>
              </w:rPr>
            </w:pPr>
            <w:proofErr w:type="spellStart"/>
            <w:r>
              <w:rPr>
                <w:sz w:val="22"/>
                <w:szCs w:val="22"/>
                <w:lang w:val="uk-UA"/>
              </w:rPr>
              <w:t>Інформатична</w:t>
            </w:r>
            <w:proofErr w:type="spellEnd"/>
            <w:r>
              <w:rPr>
                <w:sz w:val="22"/>
                <w:szCs w:val="22"/>
                <w:lang w:val="uk-UA"/>
              </w:rPr>
              <w:t xml:space="preserve">              (Інформатика)</w:t>
            </w:r>
          </w:p>
        </w:tc>
        <w:tc>
          <w:tcPr>
            <w:tcW w:w="557" w:type="dxa"/>
          </w:tcPr>
          <w:p w:rsidR="00B4216E" w:rsidRPr="00B067B0" w:rsidRDefault="00B4216E" w:rsidP="00BB574B">
            <w:pPr>
              <w:spacing w:line="480" w:lineRule="auto"/>
              <w:ind w:left="57"/>
              <w:jc w:val="center"/>
              <w:rPr>
                <w:sz w:val="18"/>
                <w:szCs w:val="18"/>
                <w:lang w:val="uk-UA"/>
              </w:rPr>
            </w:pPr>
            <w:r w:rsidRPr="00B067B0">
              <w:rPr>
                <w:sz w:val="18"/>
                <w:szCs w:val="18"/>
                <w:lang w:val="uk-UA"/>
              </w:rPr>
              <w:t>7+1</w:t>
            </w:r>
          </w:p>
          <w:p w:rsidR="00B4216E" w:rsidRPr="00B067B0" w:rsidRDefault="00B4216E" w:rsidP="00BB574B">
            <w:pPr>
              <w:spacing w:line="480" w:lineRule="auto"/>
              <w:jc w:val="center"/>
              <w:rPr>
                <w:sz w:val="18"/>
                <w:szCs w:val="18"/>
                <w:lang w:val="uk-UA"/>
              </w:rPr>
            </w:pPr>
            <w:r w:rsidRPr="00B067B0">
              <w:rPr>
                <w:sz w:val="18"/>
                <w:szCs w:val="18"/>
                <w:lang w:val="uk-UA"/>
              </w:rPr>
              <w:t>4</w:t>
            </w:r>
          </w:p>
          <w:p w:rsidR="00B4216E" w:rsidRPr="00B067B0" w:rsidRDefault="00B4216E" w:rsidP="00BB574B">
            <w:pPr>
              <w:spacing w:line="480" w:lineRule="auto"/>
              <w:jc w:val="center"/>
              <w:rPr>
                <w:sz w:val="18"/>
                <w:szCs w:val="18"/>
                <w:lang w:val="uk-UA"/>
              </w:rPr>
            </w:pPr>
            <w:r w:rsidRPr="00B067B0">
              <w:rPr>
                <w:sz w:val="18"/>
                <w:szCs w:val="18"/>
                <w:lang w:val="uk-UA"/>
              </w:rPr>
              <w:t>3</w:t>
            </w:r>
          </w:p>
          <w:p w:rsidR="00B4216E" w:rsidRPr="00B067B0" w:rsidRDefault="00B4216E" w:rsidP="00BB574B">
            <w:pPr>
              <w:spacing w:line="480" w:lineRule="auto"/>
              <w:jc w:val="center"/>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BB574B">
            <w:pPr>
              <w:spacing w:line="480" w:lineRule="auto"/>
              <w:ind w:left="177"/>
              <w:rPr>
                <w:sz w:val="18"/>
                <w:szCs w:val="18"/>
                <w:lang w:val="uk-UA"/>
              </w:rPr>
            </w:pPr>
            <w:r w:rsidRPr="00B067B0">
              <w:rPr>
                <w:sz w:val="18"/>
                <w:szCs w:val="18"/>
                <w:lang w:val="uk-UA"/>
              </w:rPr>
              <w:t>2</w:t>
            </w:r>
          </w:p>
          <w:p w:rsidR="00B4216E" w:rsidRPr="00B067B0" w:rsidRDefault="00B4216E" w:rsidP="00BB574B">
            <w:pPr>
              <w:spacing w:line="360" w:lineRule="auto"/>
              <w:jc w:val="center"/>
              <w:rPr>
                <w:sz w:val="18"/>
                <w:szCs w:val="18"/>
                <w:lang w:val="uk-UA"/>
              </w:rPr>
            </w:pPr>
            <w:r>
              <w:rPr>
                <w:sz w:val="18"/>
                <w:szCs w:val="18"/>
                <w:lang w:val="uk-UA"/>
              </w:rPr>
              <w:t>-</w:t>
            </w:r>
          </w:p>
          <w:p w:rsidR="00B4216E" w:rsidRPr="00B067B0" w:rsidRDefault="00B4216E" w:rsidP="00BB574B">
            <w:pPr>
              <w:jc w:val="center"/>
              <w:rPr>
                <w:sz w:val="18"/>
                <w:szCs w:val="18"/>
                <w:lang w:val="uk-UA"/>
              </w:rPr>
            </w:pPr>
          </w:p>
          <w:p w:rsidR="00B4216E" w:rsidRPr="00B067B0" w:rsidRDefault="00B4216E" w:rsidP="00BB574B">
            <w:pPr>
              <w:spacing w:line="360" w:lineRule="auto"/>
              <w:jc w:val="center"/>
              <w:rPr>
                <w:sz w:val="18"/>
                <w:szCs w:val="18"/>
                <w:lang w:val="uk-UA"/>
              </w:rPr>
            </w:pPr>
          </w:p>
        </w:tc>
        <w:tc>
          <w:tcPr>
            <w:tcW w:w="557" w:type="dxa"/>
          </w:tcPr>
          <w:p w:rsidR="00B4216E" w:rsidRPr="00B067B0" w:rsidRDefault="00B4216E" w:rsidP="00BB574B">
            <w:pPr>
              <w:spacing w:line="480" w:lineRule="auto"/>
              <w:rPr>
                <w:sz w:val="18"/>
                <w:szCs w:val="18"/>
                <w:lang w:val="uk-UA"/>
              </w:rPr>
            </w:pPr>
            <w:r w:rsidRPr="00B067B0">
              <w:rPr>
                <w:sz w:val="18"/>
                <w:szCs w:val="18"/>
                <w:lang w:val="uk-UA"/>
              </w:rPr>
              <w:t>7+1</w:t>
            </w:r>
          </w:p>
          <w:p w:rsidR="00B4216E" w:rsidRPr="00B067B0" w:rsidRDefault="00B4216E" w:rsidP="00BB574B">
            <w:pPr>
              <w:spacing w:line="480" w:lineRule="auto"/>
              <w:jc w:val="center"/>
              <w:rPr>
                <w:sz w:val="18"/>
                <w:szCs w:val="18"/>
                <w:lang w:val="uk-UA"/>
              </w:rPr>
            </w:pPr>
            <w:r w:rsidRPr="00B067B0">
              <w:rPr>
                <w:sz w:val="18"/>
                <w:szCs w:val="18"/>
                <w:lang w:val="uk-UA"/>
              </w:rPr>
              <w:t>4</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2</w:t>
            </w:r>
          </w:p>
          <w:p w:rsidR="00B4216E" w:rsidRPr="00B067B0" w:rsidRDefault="00B4216E" w:rsidP="00BB574B">
            <w:pPr>
              <w:spacing w:line="480" w:lineRule="auto"/>
              <w:jc w:val="center"/>
              <w:rPr>
                <w:sz w:val="18"/>
                <w:szCs w:val="18"/>
                <w:lang w:val="uk-UA"/>
              </w:rPr>
            </w:pPr>
            <w:r>
              <w:rPr>
                <w:sz w:val="18"/>
                <w:szCs w:val="18"/>
                <w:lang w:val="uk-UA"/>
              </w:rPr>
              <w:t>-</w:t>
            </w:r>
          </w:p>
          <w:p w:rsidR="00B4216E" w:rsidRPr="00B067B0" w:rsidRDefault="00B4216E" w:rsidP="00BB574B">
            <w:pPr>
              <w:spacing w:line="480" w:lineRule="auto"/>
              <w:rPr>
                <w:sz w:val="18"/>
                <w:szCs w:val="18"/>
                <w:lang w:val="uk-UA"/>
              </w:rPr>
            </w:pPr>
          </w:p>
          <w:p w:rsidR="00B4216E" w:rsidRPr="00B067B0" w:rsidRDefault="00B4216E" w:rsidP="00BB574B">
            <w:pPr>
              <w:spacing w:line="360" w:lineRule="auto"/>
              <w:jc w:val="center"/>
              <w:rPr>
                <w:sz w:val="18"/>
                <w:szCs w:val="18"/>
                <w:lang w:val="uk-UA"/>
              </w:rPr>
            </w:pPr>
          </w:p>
        </w:tc>
        <w:tc>
          <w:tcPr>
            <w:tcW w:w="557" w:type="dxa"/>
          </w:tcPr>
          <w:p w:rsidR="00B4216E" w:rsidRPr="00B067B0" w:rsidRDefault="00B4216E" w:rsidP="00BB574B">
            <w:pPr>
              <w:spacing w:line="480" w:lineRule="auto"/>
              <w:rPr>
                <w:sz w:val="18"/>
                <w:szCs w:val="18"/>
                <w:lang w:val="uk-UA"/>
              </w:rPr>
            </w:pPr>
            <w:r w:rsidRPr="00B067B0">
              <w:rPr>
                <w:sz w:val="18"/>
                <w:szCs w:val="18"/>
                <w:lang w:val="uk-UA"/>
              </w:rPr>
              <w:t>7+1</w:t>
            </w:r>
          </w:p>
          <w:p w:rsidR="00B4216E" w:rsidRPr="00B067B0" w:rsidRDefault="00B4216E" w:rsidP="009D2AFF">
            <w:pPr>
              <w:spacing w:line="480" w:lineRule="auto"/>
              <w:rPr>
                <w:sz w:val="18"/>
                <w:szCs w:val="18"/>
                <w:lang w:val="uk-UA"/>
              </w:rPr>
            </w:pPr>
            <w:r w:rsidRPr="00B067B0">
              <w:rPr>
                <w:sz w:val="18"/>
                <w:szCs w:val="18"/>
                <w:lang w:val="uk-UA"/>
              </w:rPr>
              <w:t>4</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BB574B">
            <w:pPr>
              <w:spacing w:line="480" w:lineRule="auto"/>
              <w:rPr>
                <w:sz w:val="18"/>
                <w:szCs w:val="18"/>
                <w:lang w:val="uk-UA"/>
              </w:rPr>
            </w:pPr>
            <w:r>
              <w:rPr>
                <w:sz w:val="18"/>
                <w:szCs w:val="18"/>
                <w:lang w:val="uk-UA"/>
              </w:rPr>
              <w:t xml:space="preserve">   </w:t>
            </w:r>
            <w:r w:rsidRPr="00B067B0">
              <w:rPr>
                <w:sz w:val="18"/>
                <w:szCs w:val="18"/>
                <w:lang w:val="uk-UA"/>
              </w:rPr>
              <w:t>2</w:t>
            </w:r>
          </w:p>
          <w:p w:rsidR="00B4216E" w:rsidRDefault="00B4216E" w:rsidP="00BB574B">
            <w:pPr>
              <w:spacing w:line="480" w:lineRule="auto"/>
              <w:jc w:val="center"/>
              <w:rPr>
                <w:sz w:val="18"/>
                <w:szCs w:val="18"/>
                <w:lang w:val="uk-UA"/>
              </w:rPr>
            </w:pPr>
          </w:p>
          <w:p w:rsidR="00B4216E" w:rsidRPr="00B067B0" w:rsidRDefault="00B4216E" w:rsidP="00BB574B">
            <w:pPr>
              <w:spacing w:line="480" w:lineRule="auto"/>
              <w:rPr>
                <w:sz w:val="18"/>
                <w:szCs w:val="18"/>
                <w:lang w:val="uk-UA"/>
              </w:rPr>
            </w:pPr>
          </w:p>
          <w:p w:rsidR="00B4216E" w:rsidRPr="00B067B0" w:rsidRDefault="00B4216E" w:rsidP="00BB574B">
            <w:pPr>
              <w:spacing w:line="360" w:lineRule="auto"/>
              <w:jc w:val="center"/>
              <w:rPr>
                <w:sz w:val="18"/>
                <w:szCs w:val="18"/>
                <w:lang w:val="uk-UA"/>
              </w:rPr>
            </w:pPr>
          </w:p>
        </w:tc>
        <w:tc>
          <w:tcPr>
            <w:tcW w:w="557" w:type="dxa"/>
          </w:tcPr>
          <w:p w:rsidR="00B4216E" w:rsidRPr="00B067B0" w:rsidRDefault="00B4216E" w:rsidP="00623B95">
            <w:pPr>
              <w:spacing w:line="480" w:lineRule="auto"/>
              <w:rPr>
                <w:sz w:val="18"/>
                <w:szCs w:val="18"/>
                <w:lang w:val="uk-UA"/>
              </w:rPr>
            </w:pPr>
            <w:r w:rsidRPr="00B067B0">
              <w:rPr>
                <w:sz w:val="18"/>
                <w:szCs w:val="18"/>
                <w:lang w:val="uk-UA"/>
              </w:rPr>
              <w:t>7+1</w:t>
            </w:r>
          </w:p>
          <w:p w:rsidR="00B4216E" w:rsidRPr="00B067B0" w:rsidRDefault="00B4216E" w:rsidP="00623B95">
            <w:pPr>
              <w:spacing w:line="480" w:lineRule="auto"/>
              <w:rPr>
                <w:sz w:val="18"/>
                <w:szCs w:val="18"/>
                <w:lang w:val="uk-UA"/>
              </w:rPr>
            </w:pPr>
            <w:r w:rsidRPr="00B067B0">
              <w:rPr>
                <w:sz w:val="18"/>
                <w:szCs w:val="18"/>
                <w:lang w:val="uk-UA"/>
              </w:rPr>
              <w:t>4</w:t>
            </w:r>
          </w:p>
          <w:p w:rsidR="00B4216E" w:rsidRPr="00B067B0" w:rsidRDefault="00B4216E" w:rsidP="00623B95">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623B95">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623B95">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623B95">
            <w:pPr>
              <w:spacing w:line="480" w:lineRule="auto"/>
              <w:rPr>
                <w:sz w:val="18"/>
                <w:szCs w:val="18"/>
                <w:lang w:val="uk-UA"/>
              </w:rPr>
            </w:pPr>
            <w:r>
              <w:rPr>
                <w:sz w:val="18"/>
                <w:szCs w:val="18"/>
                <w:lang w:val="uk-UA"/>
              </w:rPr>
              <w:t xml:space="preserve">   </w:t>
            </w:r>
            <w:r w:rsidRPr="00B067B0">
              <w:rPr>
                <w:sz w:val="18"/>
                <w:szCs w:val="18"/>
                <w:lang w:val="uk-UA"/>
              </w:rPr>
              <w:t>1</w:t>
            </w:r>
          </w:p>
          <w:p w:rsidR="00B4216E" w:rsidRPr="00B067B0" w:rsidRDefault="00B4216E" w:rsidP="00623B95">
            <w:pPr>
              <w:spacing w:line="480" w:lineRule="auto"/>
              <w:rPr>
                <w:sz w:val="18"/>
                <w:szCs w:val="18"/>
                <w:lang w:val="uk-UA"/>
              </w:rPr>
            </w:pPr>
            <w:r>
              <w:rPr>
                <w:sz w:val="18"/>
                <w:szCs w:val="18"/>
                <w:lang w:val="uk-UA"/>
              </w:rPr>
              <w:t xml:space="preserve">   </w:t>
            </w:r>
            <w:r w:rsidRPr="00B067B0">
              <w:rPr>
                <w:sz w:val="18"/>
                <w:szCs w:val="18"/>
                <w:lang w:val="uk-UA"/>
              </w:rPr>
              <w:t>3</w:t>
            </w:r>
          </w:p>
          <w:p w:rsidR="00B4216E" w:rsidRPr="00B067B0" w:rsidRDefault="00B4216E" w:rsidP="00623B95">
            <w:pPr>
              <w:spacing w:line="480" w:lineRule="auto"/>
              <w:rPr>
                <w:sz w:val="18"/>
                <w:szCs w:val="18"/>
                <w:lang w:val="uk-UA"/>
              </w:rPr>
            </w:pPr>
            <w:r>
              <w:rPr>
                <w:sz w:val="18"/>
                <w:szCs w:val="18"/>
                <w:lang w:val="uk-UA"/>
              </w:rPr>
              <w:t xml:space="preserve">   </w:t>
            </w:r>
            <w:r w:rsidRPr="00B067B0">
              <w:rPr>
                <w:sz w:val="18"/>
                <w:szCs w:val="18"/>
                <w:lang w:val="uk-UA"/>
              </w:rPr>
              <w:t>2</w:t>
            </w:r>
          </w:p>
          <w:p w:rsidR="00B4216E" w:rsidRDefault="00B4216E" w:rsidP="00623B95">
            <w:pPr>
              <w:spacing w:line="480" w:lineRule="auto"/>
              <w:jc w:val="center"/>
              <w:rPr>
                <w:sz w:val="18"/>
                <w:szCs w:val="18"/>
                <w:lang w:val="uk-UA"/>
              </w:rPr>
            </w:pPr>
          </w:p>
          <w:p w:rsidR="00B4216E" w:rsidRPr="00B067B0" w:rsidRDefault="00B4216E" w:rsidP="00623B95">
            <w:pPr>
              <w:spacing w:line="480" w:lineRule="auto"/>
              <w:rPr>
                <w:sz w:val="18"/>
                <w:szCs w:val="18"/>
                <w:lang w:val="uk-UA"/>
              </w:rPr>
            </w:pPr>
          </w:p>
          <w:p w:rsidR="00B4216E" w:rsidRPr="00B067B0" w:rsidRDefault="00B4216E" w:rsidP="00623B95">
            <w:pPr>
              <w:spacing w:line="360" w:lineRule="auto"/>
              <w:jc w:val="center"/>
              <w:rPr>
                <w:sz w:val="18"/>
                <w:szCs w:val="18"/>
                <w:lang w:val="uk-UA"/>
              </w:rPr>
            </w:pPr>
          </w:p>
        </w:tc>
        <w:tc>
          <w:tcPr>
            <w:tcW w:w="557" w:type="dxa"/>
          </w:tcPr>
          <w:p w:rsidR="00B4216E" w:rsidRPr="00B067B0" w:rsidRDefault="00B4216E" w:rsidP="00BB574B">
            <w:pPr>
              <w:spacing w:line="480" w:lineRule="auto"/>
              <w:ind w:left="57"/>
              <w:jc w:val="center"/>
              <w:rPr>
                <w:sz w:val="18"/>
                <w:szCs w:val="18"/>
                <w:lang w:val="uk-UA"/>
              </w:rPr>
            </w:pPr>
            <w:r w:rsidRPr="00B067B0">
              <w:rPr>
                <w:sz w:val="18"/>
                <w:szCs w:val="18"/>
                <w:lang w:val="uk-UA"/>
              </w:rPr>
              <w:t>7</w:t>
            </w:r>
          </w:p>
          <w:p w:rsidR="00B4216E" w:rsidRPr="00B067B0" w:rsidRDefault="00B4216E" w:rsidP="00BB574B">
            <w:pPr>
              <w:spacing w:line="480" w:lineRule="auto"/>
              <w:ind w:left="207"/>
              <w:jc w:val="center"/>
              <w:rPr>
                <w:sz w:val="18"/>
                <w:szCs w:val="18"/>
                <w:lang w:val="uk-UA"/>
              </w:rPr>
            </w:pPr>
            <w:r w:rsidRPr="00B067B0">
              <w:rPr>
                <w:sz w:val="18"/>
                <w:szCs w:val="18"/>
                <w:lang w:val="uk-UA"/>
              </w:rPr>
              <w:t>4</w:t>
            </w:r>
          </w:p>
          <w:p w:rsidR="00B4216E" w:rsidRPr="00B067B0" w:rsidRDefault="00B4216E" w:rsidP="00BB574B">
            <w:pPr>
              <w:spacing w:line="480" w:lineRule="auto"/>
              <w:ind w:left="207"/>
              <w:jc w:val="center"/>
              <w:rPr>
                <w:sz w:val="18"/>
                <w:szCs w:val="18"/>
                <w:lang w:val="uk-UA"/>
              </w:rPr>
            </w:pPr>
            <w:r w:rsidRPr="00B067B0">
              <w:rPr>
                <w:sz w:val="18"/>
                <w:szCs w:val="18"/>
                <w:lang w:val="uk-UA"/>
              </w:rPr>
              <w:t>3</w:t>
            </w:r>
          </w:p>
          <w:p w:rsidR="00B4216E" w:rsidRPr="00B067B0" w:rsidRDefault="00B4216E" w:rsidP="00BB574B">
            <w:pPr>
              <w:spacing w:line="480" w:lineRule="auto"/>
              <w:ind w:left="237"/>
              <w:jc w:val="center"/>
              <w:rPr>
                <w:sz w:val="18"/>
                <w:szCs w:val="18"/>
                <w:lang w:val="uk-UA"/>
              </w:rPr>
            </w:pPr>
            <w:r w:rsidRPr="00B067B0">
              <w:rPr>
                <w:sz w:val="18"/>
                <w:szCs w:val="18"/>
                <w:lang w:val="uk-UA"/>
              </w:rPr>
              <w:t>1</w:t>
            </w:r>
          </w:p>
          <w:p w:rsidR="00B4216E" w:rsidRPr="00B067B0" w:rsidRDefault="00B4216E" w:rsidP="00BB574B">
            <w:pPr>
              <w:spacing w:line="480" w:lineRule="auto"/>
              <w:ind w:left="237"/>
              <w:jc w:val="center"/>
              <w:rPr>
                <w:sz w:val="18"/>
                <w:szCs w:val="18"/>
                <w:lang w:val="uk-UA"/>
              </w:rPr>
            </w:pPr>
            <w:r w:rsidRPr="00B067B0">
              <w:rPr>
                <w:sz w:val="18"/>
                <w:szCs w:val="18"/>
                <w:lang w:val="uk-UA"/>
              </w:rPr>
              <w:t>1</w:t>
            </w:r>
          </w:p>
          <w:p w:rsidR="00B4216E" w:rsidRPr="00B067B0" w:rsidRDefault="00B4216E" w:rsidP="00BB574B">
            <w:pPr>
              <w:spacing w:line="480" w:lineRule="auto"/>
              <w:ind w:left="237"/>
              <w:jc w:val="center"/>
              <w:rPr>
                <w:sz w:val="18"/>
                <w:szCs w:val="18"/>
                <w:lang w:val="uk-UA"/>
              </w:rPr>
            </w:pPr>
            <w:r w:rsidRPr="00B067B0">
              <w:rPr>
                <w:sz w:val="18"/>
                <w:szCs w:val="18"/>
                <w:lang w:val="uk-UA"/>
              </w:rPr>
              <w:t>1</w:t>
            </w:r>
          </w:p>
          <w:p w:rsidR="00B4216E" w:rsidRPr="00B067B0" w:rsidRDefault="00B4216E" w:rsidP="00BB574B">
            <w:pPr>
              <w:spacing w:line="480" w:lineRule="auto"/>
              <w:ind w:left="207"/>
              <w:jc w:val="center"/>
              <w:rPr>
                <w:sz w:val="18"/>
                <w:szCs w:val="18"/>
                <w:lang w:val="uk-UA"/>
              </w:rPr>
            </w:pPr>
            <w:r w:rsidRPr="00B067B0">
              <w:rPr>
                <w:sz w:val="18"/>
                <w:szCs w:val="18"/>
                <w:lang w:val="uk-UA"/>
              </w:rPr>
              <w:t>3</w:t>
            </w:r>
          </w:p>
          <w:p w:rsidR="00B4216E" w:rsidRPr="00B067B0" w:rsidRDefault="00B4216E" w:rsidP="00BB574B">
            <w:pPr>
              <w:spacing w:line="480" w:lineRule="auto"/>
              <w:ind w:left="177"/>
              <w:jc w:val="center"/>
              <w:rPr>
                <w:sz w:val="18"/>
                <w:szCs w:val="18"/>
                <w:lang w:val="uk-UA"/>
              </w:rPr>
            </w:pPr>
            <w:r>
              <w:rPr>
                <w:sz w:val="18"/>
                <w:szCs w:val="18"/>
                <w:lang w:val="uk-UA"/>
              </w:rPr>
              <w:t>3</w:t>
            </w:r>
          </w:p>
          <w:p w:rsidR="00B4216E" w:rsidRPr="00B067B0" w:rsidRDefault="00B4216E" w:rsidP="00BB574B">
            <w:pPr>
              <w:spacing w:line="480" w:lineRule="auto"/>
              <w:jc w:val="center"/>
              <w:rPr>
                <w:sz w:val="18"/>
                <w:szCs w:val="18"/>
                <w:lang w:val="uk-UA"/>
              </w:rPr>
            </w:pPr>
            <w:r>
              <w:rPr>
                <w:sz w:val="18"/>
                <w:szCs w:val="18"/>
                <w:lang w:val="uk-UA"/>
              </w:rPr>
              <w:t>1</w:t>
            </w:r>
          </w:p>
          <w:p w:rsidR="00B4216E" w:rsidRPr="00B067B0" w:rsidRDefault="00B4216E" w:rsidP="00BB574B">
            <w:pPr>
              <w:spacing w:line="480" w:lineRule="auto"/>
              <w:rPr>
                <w:sz w:val="18"/>
                <w:szCs w:val="18"/>
                <w:lang w:val="uk-UA"/>
              </w:rPr>
            </w:pPr>
          </w:p>
          <w:p w:rsidR="00B4216E" w:rsidRPr="00B067B0" w:rsidRDefault="00B4216E" w:rsidP="00BB574B">
            <w:pPr>
              <w:spacing w:line="480" w:lineRule="auto"/>
              <w:jc w:val="center"/>
              <w:rPr>
                <w:sz w:val="18"/>
                <w:szCs w:val="18"/>
                <w:lang w:val="uk-UA"/>
              </w:rPr>
            </w:pPr>
          </w:p>
        </w:tc>
        <w:tc>
          <w:tcPr>
            <w:tcW w:w="557" w:type="dxa"/>
          </w:tcPr>
          <w:p w:rsidR="00B4216E" w:rsidRPr="00B067B0" w:rsidRDefault="00B4216E" w:rsidP="00BB574B">
            <w:pPr>
              <w:spacing w:line="480" w:lineRule="auto"/>
              <w:jc w:val="center"/>
              <w:rPr>
                <w:sz w:val="18"/>
                <w:szCs w:val="18"/>
                <w:lang w:val="uk-UA"/>
              </w:rPr>
            </w:pPr>
            <w:r w:rsidRPr="00B067B0">
              <w:rPr>
                <w:sz w:val="18"/>
                <w:szCs w:val="18"/>
                <w:lang w:val="uk-UA"/>
              </w:rPr>
              <w:t>7</w:t>
            </w:r>
          </w:p>
          <w:p w:rsidR="00B4216E" w:rsidRPr="00B067B0" w:rsidRDefault="00B4216E" w:rsidP="00BB574B">
            <w:pPr>
              <w:spacing w:line="480" w:lineRule="auto"/>
              <w:jc w:val="center"/>
              <w:rPr>
                <w:sz w:val="18"/>
                <w:szCs w:val="18"/>
                <w:lang w:val="uk-UA"/>
              </w:rPr>
            </w:pPr>
            <w:r w:rsidRPr="00B067B0">
              <w:rPr>
                <w:sz w:val="18"/>
                <w:szCs w:val="18"/>
                <w:lang w:val="uk-UA"/>
              </w:rPr>
              <w:t>4</w:t>
            </w:r>
          </w:p>
          <w:p w:rsidR="00B4216E" w:rsidRPr="00B067B0" w:rsidRDefault="00B4216E" w:rsidP="00BB574B">
            <w:pPr>
              <w:spacing w:line="480" w:lineRule="auto"/>
              <w:jc w:val="center"/>
              <w:rPr>
                <w:sz w:val="18"/>
                <w:szCs w:val="18"/>
                <w:lang w:val="uk-UA"/>
              </w:rPr>
            </w:pPr>
            <w:r w:rsidRPr="00B067B0">
              <w:rPr>
                <w:sz w:val="18"/>
                <w:szCs w:val="18"/>
                <w:lang w:val="uk-UA"/>
              </w:rPr>
              <w:t>3</w:t>
            </w:r>
          </w:p>
          <w:p w:rsidR="00B4216E" w:rsidRPr="00B067B0" w:rsidRDefault="00B4216E" w:rsidP="00BB574B">
            <w:pPr>
              <w:spacing w:line="480" w:lineRule="auto"/>
              <w:jc w:val="center"/>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r w:rsidRPr="00B067B0">
              <w:rPr>
                <w:sz w:val="18"/>
                <w:szCs w:val="18"/>
                <w:lang w:val="uk-UA"/>
              </w:rPr>
              <w:t>3</w:t>
            </w:r>
          </w:p>
          <w:p w:rsidR="00B4216E" w:rsidRPr="00B067B0" w:rsidRDefault="00B4216E" w:rsidP="00BB574B">
            <w:pPr>
              <w:spacing w:line="480" w:lineRule="auto"/>
              <w:jc w:val="center"/>
              <w:rPr>
                <w:sz w:val="18"/>
                <w:szCs w:val="18"/>
                <w:lang w:val="uk-UA"/>
              </w:rPr>
            </w:pPr>
            <w:r>
              <w:rPr>
                <w:sz w:val="18"/>
                <w:szCs w:val="18"/>
                <w:lang w:val="uk-UA"/>
              </w:rPr>
              <w:t>3</w:t>
            </w:r>
          </w:p>
          <w:p w:rsidR="00B4216E" w:rsidRPr="00B067B0" w:rsidRDefault="00B4216E" w:rsidP="00BB574B">
            <w:pPr>
              <w:spacing w:line="480" w:lineRule="auto"/>
              <w:jc w:val="center"/>
              <w:rPr>
                <w:sz w:val="18"/>
                <w:szCs w:val="18"/>
                <w:lang w:val="uk-UA"/>
              </w:rPr>
            </w:pPr>
            <w:r>
              <w:rPr>
                <w:sz w:val="18"/>
                <w:szCs w:val="18"/>
                <w:lang w:val="uk-UA"/>
              </w:rPr>
              <w:t>1</w:t>
            </w:r>
          </w:p>
          <w:p w:rsidR="00B4216E" w:rsidRPr="00B067B0" w:rsidRDefault="00B4216E" w:rsidP="00BB574B">
            <w:pPr>
              <w:spacing w:line="480" w:lineRule="auto"/>
              <w:jc w:val="center"/>
              <w:rPr>
                <w:sz w:val="18"/>
                <w:szCs w:val="18"/>
                <w:lang w:val="uk-UA"/>
              </w:rPr>
            </w:pPr>
          </w:p>
          <w:p w:rsidR="00B4216E" w:rsidRPr="00B067B0" w:rsidRDefault="00B4216E" w:rsidP="00BB574B">
            <w:pPr>
              <w:spacing w:line="480" w:lineRule="auto"/>
              <w:jc w:val="center"/>
              <w:rPr>
                <w:sz w:val="18"/>
                <w:szCs w:val="18"/>
                <w:lang w:val="uk-UA"/>
              </w:rPr>
            </w:pPr>
          </w:p>
        </w:tc>
        <w:tc>
          <w:tcPr>
            <w:tcW w:w="557" w:type="dxa"/>
          </w:tcPr>
          <w:p w:rsidR="00B4216E" w:rsidRPr="00B067B0" w:rsidRDefault="00B4216E" w:rsidP="00BB574B">
            <w:pPr>
              <w:spacing w:line="480" w:lineRule="auto"/>
              <w:jc w:val="center"/>
              <w:rPr>
                <w:sz w:val="18"/>
                <w:szCs w:val="18"/>
                <w:lang w:val="uk-UA"/>
              </w:rPr>
            </w:pPr>
            <w:r w:rsidRPr="00B067B0">
              <w:rPr>
                <w:sz w:val="18"/>
                <w:szCs w:val="18"/>
                <w:lang w:val="uk-UA"/>
              </w:rPr>
              <w:t>7</w:t>
            </w:r>
          </w:p>
          <w:p w:rsidR="00B4216E" w:rsidRPr="00B067B0" w:rsidRDefault="00B4216E" w:rsidP="00BB574B">
            <w:pPr>
              <w:spacing w:line="480" w:lineRule="auto"/>
              <w:jc w:val="center"/>
              <w:rPr>
                <w:sz w:val="18"/>
                <w:szCs w:val="18"/>
                <w:lang w:val="uk-UA"/>
              </w:rPr>
            </w:pPr>
            <w:r w:rsidRPr="00B067B0">
              <w:rPr>
                <w:sz w:val="18"/>
                <w:szCs w:val="18"/>
                <w:lang w:val="uk-UA"/>
              </w:rPr>
              <w:t>4</w:t>
            </w:r>
          </w:p>
          <w:p w:rsidR="00B4216E" w:rsidRPr="00B067B0" w:rsidRDefault="00B4216E" w:rsidP="00BB574B">
            <w:pPr>
              <w:spacing w:line="480" w:lineRule="auto"/>
              <w:jc w:val="center"/>
              <w:rPr>
                <w:sz w:val="18"/>
                <w:szCs w:val="18"/>
                <w:lang w:val="uk-UA"/>
              </w:rPr>
            </w:pPr>
            <w:r w:rsidRPr="00B067B0">
              <w:rPr>
                <w:sz w:val="18"/>
                <w:szCs w:val="18"/>
                <w:lang w:val="uk-UA"/>
              </w:rPr>
              <w:t>3</w:t>
            </w:r>
          </w:p>
          <w:p w:rsidR="00B4216E" w:rsidRPr="00B067B0" w:rsidRDefault="00B4216E" w:rsidP="00BB574B">
            <w:pPr>
              <w:spacing w:line="480" w:lineRule="auto"/>
              <w:jc w:val="center"/>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r w:rsidRPr="00B067B0">
              <w:rPr>
                <w:sz w:val="18"/>
                <w:szCs w:val="18"/>
                <w:lang w:val="uk-UA"/>
              </w:rPr>
              <w:t xml:space="preserve"> 1</w:t>
            </w:r>
          </w:p>
          <w:p w:rsidR="00B4216E" w:rsidRPr="00B067B0" w:rsidRDefault="00B4216E" w:rsidP="00BB574B">
            <w:pPr>
              <w:spacing w:line="480" w:lineRule="auto"/>
              <w:jc w:val="center"/>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r w:rsidRPr="00B067B0">
              <w:rPr>
                <w:sz w:val="18"/>
                <w:szCs w:val="18"/>
                <w:lang w:val="uk-UA"/>
              </w:rPr>
              <w:t>3</w:t>
            </w:r>
          </w:p>
          <w:p w:rsidR="00B4216E" w:rsidRPr="00B067B0" w:rsidRDefault="00B4216E" w:rsidP="00BB574B">
            <w:pPr>
              <w:spacing w:line="480" w:lineRule="auto"/>
              <w:jc w:val="center"/>
              <w:rPr>
                <w:sz w:val="18"/>
                <w:szCs w:val="18"/>
                <w:lang w:val="uk-UA"/>
              </w:rPr>
            </w:pPr>
            <w:r>
              <w:rPr>
                <w:sz w:val="18"/>
                <w:szCs w:val="18"/>
                <w:lang w:val="uk-UA"/>
              </w:rPr>
              <w:t>3</w:t>
            </w:r>
          </w:p>
          <w:p w:rsidR="00B4216E" w:rsidRPr="00B067B0" w:rsidRDefault="00B4216E" w:rsidP="00BB574B">
            <w:pPr>
              <w:spacing w:line="480" w:lineRule="auto"/>
              <w:jc w:val="center"/>
              <w:rPr>
                <w:sz w:val="18"/>
                <w:szCs w:val="18"/>
                <w:lang w:val="uk-UA"/>
              </w:rPr>
            </w:pPr>
            <w:r>
              <w:rPr>
                <w:sz w:val="18"/>
                <w:szCs w:val="18"/>
                <w:lang w:val="uk-UA"/>
              </w:rPr>
              <w:t>1</w:t>
            </w:r>
          </w:p>
          <w:p w:rsidR="00B4216E" w:rsidRPr="00B067B0" w:rsidRDefault="00B4216E" w:rsidP="00BB574B">
            <w:pPr>
              <w:spacing w:line="480" w:lineRule="auto"/>
              <w:jc w:val="center"/>
              <w:rPr>
                <w:sz w:val="18"/>
                <w:szCs w:val="18"/>
                <w:lang w:val="uk-UA"/>
              </w:rPr>
            </w:pPr>
          </w:p>
          <w:p w:rsidR="00B4216E" w:rsidRPr="00B067B0" w:rsidRDefault="00B4216E" w:rsidP="00BB574B">
            <w:pPr>
              <w:spacing w:line="480" w:lineRule="auto"/>
              <w:jc w:val="center"/>
              <w:rPr>
                <w:sz w:val="18"/>
                <w:szCs w:val="18"/>
                <w:lang w:val="uk-UA"/>
              </w:rPr>
            </w:pPr>
          </w:p>
        </w:tc>
        <w:tc>
          <w:tcPr>
            <w:tcW w:w="419" w:type="dxa"/>
          </w:tcPr>
          <w:p w:rsidR="00B4216E" w:rsidRPr="00B067B0" w:rsidRDefault="00B4216E" w:rsidP="00BB574B">
            <w:pPr>
              <w:spacing w:line="480" w:lineRule="auto"/>
              <w:rPr>
                <w:sz w:val="18"/>
                <w:szCs w:val="18"/>
                <w:lang w:val="uk-UA"/>
              </w:rPr>
            </w:pPr>
            <w:r w:rsidRPr="00B067B0">
              <w:rPr>
                <w:sz w:val="18"/>
                <w:szCs w:val="18"/>
                <w:lang w:val="uk-UA"/>
              </w:rPr>
              <w:t>7</w:t>
            </w:r>
          </w:p>
          <w:p w:rsidR="00B4216E" w:rsidRPr="00B067B0" w:rsidRDefault="00B4216E" w:rsidP="00BB574B">
            <w:pPr>
              <w:spacing w:line="480" w:lineRule="auto"/>
              <w:rPr>
                <w:sz w:val="18"/>
                <w:szCs w:val="18"/>
                <w:lang w:val="uk-UA"/>
              </w:rPr>
            </w:pPr>
            <w:r>
              <w:rPr>
                <w:sz w:val="18"/>
                <w:szCs w:val="18"/>
                <w:lang w:val="uk-UA"/>
              </w:rPr>
              <w:t>5</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p>
          <w:p w:rsidR="00B4216E" w:rsidRPr="00B067B0" w:rsidRDefault="00B4216E" w:rsidP="00BB574B">
            <w:pPr>
              <w:spacing w:line="480" w:lineRule="auto"/>
              <w:jc w:val="center"/>
              <w:rPr>
                <w:sz w:val="18"/>
                <w:szCs w:val="18"/>
                <w:lang w:val="uk-UA"/>
              </w:rPr>
            </w:pPr>
          </w:p>
        </w:tc>
        <w:tc>
          <w:tcPr>
            <w:tcW w:w="418" w:type="dxa"/>
          </w:tcPr>
          <w:p w:rsidR="00B4216E" w:rsidRPr="00B067B0" w:rsidRDefault="00B4216E" w:rsidP="00BB574B">
            <w:pPr>
              <w:spacing w:line="480" w:lineRule="auto"/>
              <w:rPr>
                <w:sz w:val="18"/>
                <w:szCs w:val="18"/>
                <w:lang w:val="uk-UA"/>
              </w:rPr>
            </w:pPr>
            <w:r w:rsidRPr="00B067B0">
              <w:rPr>
                <w:sz w:val="18"/>
                <w:szCs w:val="18"/>
                <w:lang w:val="uk-UA"/>
              </w:rPr>
              <w:t>7</w:t>
            </w:r>
          </w:p>
          <w:p w:rsidR="00B4216E" w:rsidRPr="00B067B0" w:rsidRDefault="00B4216E" w:rsidP="00BB574B">
            <w:pPr>
              <w:spacing w:line="480" w:lineRule="auto"/>
              <w:rPr>
                <w:sz w:val="18"/>
                <w:szCs w:val="18"/>
                <w:lang w:val="uk-UA"/>
              </w:rPr>
            </w:pPr>
            <w:r>
              <w:rPr>
                <w:sz w:val="18"/>
                <w:szCs w:val="18"/>
                <w:lang w:val="uk-UA"/>
              </w:rPr>
              <w:t>5</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p>
          <w:p w:rsidR="00B4216E" w:rsidRPr="00B067B0" w:rsidRDefault="00B4216E" w:rsidP="00BB574B">
            <w:pPr>
              <w:spacing w:line="480" w:lineRule="auto"/>
              <w:jc w:val="center"/>
              <w:rPr>
                <w:sz w:val="18"/>
                <w:szCs w:val="18"/>
                <w:lang w:val="uk-UA"/>
              </w:rPr>
            </w:pPr>
          </w:p>
        </w:tc>
        <w:tc>
          <w:tcPr>
            <w:tcW w:w="557" w:type="dxa"/>
          </w:tcPr>
          <w:p w:rsidR="00B4216E" w:rsidRPr="00B067B0" w:rsidRDefault="00B4216E" w:rsidP="00BB574B">
            <w:pPr>
              <w:spacing w:line="480" w:lineRule="auto"/>
              <w:rPr>
                <w:sz w:val="18"/>
                <w:szCs w:val="18"/>
                <w:lang w:val="uk-UA"/>
              </w:rPr>
            </w:pPr>
            <w:r w:rsidRPr="00B067B0">
              <w:rPr>
                <w:sz w:val="18"/>
                <w:szCs w:val="18"/>
                <w:lang w:val="uk-UA"/>
              </w:rPr>
              <w:t>7</w:t>
            </w:r>
          </w:p>
          <w:p w:rsidR="00B4216E" w:rsidRPr="00B067B0" w:rsidRDefault="00B4216E" w:rsidP="00BB574B">
            <w:pPr>
              <w:spacing w:line="480" w:lineRule="auto"/>
              <w:rPr>
                <w:sz w:val="18"/>
                <w:szCs w:val="18"/>
                <w:lang w:val="uk-UA"/>
              </w:rPr>
            </w:pPr>
            <w:r>
              <w:rPr>
                <w:sz w:val="18"/>
                <w:szCs w:val="18"/>
                <w:lang w:val="uk-UA"/>
              </w:rPr>
              <w:t>5</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p>
          <w:p w:rsidR="00B4216E" w:rsidRPr="00B067B0" w:rsidRDefault="00B4216E" w:rsidP="00BB574B">
            <w:pPr>
              <w:spacing w:line="480" w:lineRule="auto"/>
              <w:jc w:val="center"/>
              <w:rPr>
                <w:sz w:val="18"/>
                <w:szCs w:val="18"/>
                <w:lang w:val="uk-UA"/>
              </w:rPr>
            </w:pPr>
          </w:p>
        </w:tc>
        <w:tc>
          <w:tcPr>
            <w:tcW w:w="418" w:type="dxa"/>
          </w:tcPr>
          <w:p w:rsidR="00B4216E" w:rsidRPr="00B067B0" w:rsidRDefault="00B4216E" w:rsidP="00BB574B">
            <w:pPr>
              <w:spacing w:line="480" w:lineRule="auto"/>
              <w:rPr>
                <w:sz w:val="18"/>
                <w:szCs w:val="18"/>
                <w:lang w:val="uk-UA"/>
              </w:rPr>
            </w:pPr>
            <w:r w:rsidRPr="00B067B0">
              <w:rPr>
                <w:sz w:val="18"/>
                <w:szCs w:val="18"/>
                <w:lang w:val="uk-UA"/>
              </w:rPr>
              <w:t>7</w:t>
            </w:r>
          </w:p>
          <w:p w:rsidR="00B4216E" w:rsidRPr="00B067B0" w:rsidRDefault="00B4216E" w:rsidP="00BB574B">
            <w:pPr>
              <w:spacing w:line="480" w:lineRule="auto"/>
              <w:rPr>
                <w:sz w:val="18"/>
                <w:szCs w:val="18"/>
                <w:lang w:val="uk-UA"/>
              </w:rPr>
            </w:pPr>
            <w:r>
              <w:rPr>
                <w:sz w:val="18"/>
                <w:szCs w:val="18"/>
                <w:lang w:val="uk-UA"/>
              </w:rPr>
              <w:t>5</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3</w:t>
            </w:r>
          </w:p>
          <w:p w:rsidR="00B4216E" w:rsidRPr="00B067B0" w:rsidRDefault="00B4216E" w:rsidP="00BB574B">
            <w:pPr>
              <w:spacing w:line="480" w:lineRule="auto"/>
              <w:rPr>
                <w:sz w:val="18"/>
                <w:szCs w:val="18"/>
                <w:lang w:val="uk-UA"/>
              </w:rPr>
            </w:pPr>
            <w:r w:rsidRPr="00B067B0">
              <w:rPr>
                <w:sz w:val="18"/>
                <w:szCs w:val="18"/>
                <w:lang w:val="uk-UA"/>
              </w:rPr>
              <w:t>1</w:t>
            </w:r>
          </w:p>
          <w:p w:rsidR="00B4216E" w:rsidRPr="00B067B0" w:rsidRDefault="00B4216E" w:rsidP="00BB574B">
            <w:pPr>
              <w:spacing w:line="480" w:lineRule="auto"/>
              <w:jc w:val="center"/>
              <w:rPr>
                <w:sz w:val="18"/>
                <w:szCs w:val="18"/>
                <w:lang w:val="uk-UA"/>
              </w:rPr>
            </w:pPr>
          </w:p>
          <w:p w:rsidR="00B4216E" w:rsidRPr="00B067B0" w:rsidRDefault="00B4216E" w:rsidP="00BB574B">
            <w:pPr>
              <w:spacing w:line="480" w:lineRule="auto"/>
              <w:jc w:val="center"/>
              <w:rPr>
                <w:sz w:val="18"/>
                <w:szCs w:val="18"/>
                <w:lang w:val="uk-UA"/>
              </w:rPr>
            </w:pPr>
          </w:p>
        </w:tc>
      </w:tr>
      <w:tr w:rsidR="00B4216E" w:rsidRPr="007E6788" w:rsidTr="00B4216E">
        <w:trPr>
          <w:trHeight w:val="412"/>
        </w:trPr>
        <w:tc>
          <w:tcPr>
            <w:tcW w:w="901" w:type="dxa"/>
          </w:tcPr>
          <w:p w:rsidR="00B4216E" w:rsidRPr="007E6788" w:rsidRDefault="00B4216E" w:rsidP="00BB574B">
            <w:pPr>
              <w:spacing w:line="360" w:lineRule="auto"/>
              <w:jc w:val="both"/>
              <w:rPr>
                <w:sz w:val="22"/>
                <w:szCs w:val="22"/>
              </w:rPr>
            </w:pPr>
          </w:p>
        </w:tc>
        <w:tc>
          <w:tcPr>
            <w:tcW w:w="4218" w:type="dxa"/>
            <w:gridSpan w:val="2"/>
          </w:tcPr>
          <w:p w:rsidR="00B4216E" w:rsidRPr="007E6788" w:rsidRDefault="00B4216E" w:rsidP="00BB574B">
            <w:pPr>
              <w:spacing w:line="360" w:lineRule="auto"/>
              <w:jc w:val="both"/>
              <w:rPr>
                <w:sz w:val="22"/>
                <w:szCs w:val="22"/>
                <w:lang w:val="uk-UA"/>
              </w:rPr>
            </w:pPr>
            <w:r w:rsidRPr="007E6788">
              <w:rPr>
                <w:sz w:val="22"/>
                <w:szCs w:val="22"/>
                <w:lang w:val="uk-UA"/>
              </w:rPr>
              <w:t xml:space="preserve">Усього:  </w:t>
            </w:r>
          </w:p>
        </w:tc>
        <w:tc>
          <w:tcPr>
            <w:tcW w:w="557" w:type="dxa"/>
          </w:tcPr>
          <w:p w:rsidR="00B4216E" w:rsidRPr="00B067B0" w:rsidRDefault="00B4216E" w:rsidP="00BB574B">
            <w:pPr>
              <w:spacing w:line="360" w:lineRule="auto"/>
              <w:jc w:val="center"/>
              <w:rPr>
                <w:sz w:val="18"/>
                <w:szCs w:val="18"/>
                <w:lang w:val="uk-UA"/>
              </w:rPr>
            </w:pPr>
            <w:r w:rsidRPr="00B067B0">
              <w:rPr>
                <w:sz w:val="18"/>
                <w:szCs w:val="18"/>
                <w:lang w:val="uk-UA"/>
              </w:rPr>
              <w:t>20+3</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20+3</w:t>
            </w:r>
          </w:p>
        </w:tc>
        <w:tc>
          <w:tcPr>
            <w:tcW w:w="557" w:type="dxa"/>
          </w:tcPr>
          <w:p w:rsidR="00B4216E" w:rsidRDefault="00B4216E" w:rsidP="00BB574B">
            <w:pPr>
              <w:spacing w:line="360" w:lineRule="auto"/>
              <w:rPr>
                <w:sz w:val="18"/>
                <w:szCs w:val="18"/>
                <w:lang w:val="uk-UA"/>
              </w:rPr>
            </w:pPr>
            <w:r w:rsidRPr="00B067B0">
              <w:rPr>
                <w:sz w:val="18"/>
                <w:szCs w:val="18"/>
                <w:lang w:val="uk-UA"/>
              </w:rPr>
              <w:t>20+</w:t>
            </w:r>
          </w:p>
          <w:p w:rsidR="00B4216E" w:rsidRPr="00B067B0" w:rsidRDefault="00B4216E" w:rsidP="00BB574B">
            <w:pPr>
              <w:spacing w:line="360" w:lineRule="auto"/>
              <w:rPr>
                <w:sz w:val="18"/>
                <w:szCs w:val="18"/>
                <w:lang w:val="uk-UA"/>
              </w:rPr>
            </w:pPr>
            <w:r w:rsidRPr="00B067B0">
              <w:rPr>
                <w:sz w:val="18"/>
                <w:szCs w:val="18"/>
                <w:lang w:val="uk-UA"/>
              </w:rPr>
              <w:t>3</w:t>
            </w:r>
          </w:p>
        </w:tc>
        <w:tc>
          <w:tcPr>
            <w:tcW w:w="557" w:type="dxa"/>
          </w:tcPr>
          <w:p w:rsidR="00B4216E" w:rsidRDefault="00B4216E" w:rsidP="00623B95">
            <w:pPr>
              <w:spacing w:line="360" w:lineRule="auto"/>
              <w:rPr>
                <w:sz w:val="18"/>
                <w:szCs w:val="18"/>
                <w:lang w:val="uk-UA"/>
              </w:rPr>
            </w:pPr>
            <w:r w:rsidRPr="00B067B0">
              <w:rPr>
                <w:sz w:val="18"/>
                <w:szCs w:val="18"/>
                <w:lang w:val="uk-UA"/>
              </w:rPr>
              <w:t>20+</w:t>
            </w:r>
          </w:p>
          <w:p w:rsidR="00B4216E" w:rsidRPr="00B067B0" w:rsidRDefault="00B4216E" w:rsidP="00623B95">
            <w:pPr>
              <w:spacing w:line="360" w:lineRule="auto"/>
              <w:rPr>
                <w:sz w:val="18"/>
                <w:szCs w:val="18"/>
                <w:lang w:val="uk-UA"/>
              </w:rPr>
            </w:pPr>
            <w:r w:rsidRPr="00B067B0">
              <w:rPr>
                <w:sz w:val="18"/>
                <w:szCs w:val="18"/>
                <w:lang w:val="uk-UA"/>
              </w:rPr>
              <w:t>3</w:t>
            </w:r>
          </w:p>
        </w:tc>
        <w:tc>
          <w:tcPr>
            <w:tcW w:w="557" w:type="dxa"/>
          </w:tcPr>
          <w:p w:rsidR="00B4216E" w:rsidRDefault="00B4216E" w:rsidP="00BB574B">
            <w:pPr>
              <w:spacing w:line="360" w:lineRule="auto"/>
              <w:jc w:val="center"/>
              <w:rPr>
                <w:sz w:val="18"/>
                <w:szCs w:val="18"/>
                <w:lang w:val="uk-UA"/>
              </w:rPr>
            </w:pPr>
            <w:r>
              <w:rPr>
                <w:sz w:val="18"/>
                <w:szCs w:val="18"/>
                <w:lang w:val="uk-UA"/>
              </w:rPr>
              <w:t>21</w:t>
            </w:r>
            <w:r w:rsidRPr="00B067B0">
              <w:rPr>
                <w:sz w:val="18"/>
                <w:szCs w:val="18"/>
                <w:lang w:val="uk-UA"/>
              </w:rPr>
              <w:t>+</w:t>
            </w:r>
          </w:p>
          <w:p w:rsidR="00B4216E" w:rsidRPr="00B067B0" w:rsidRDefault="00B4216E" w:rsidP="00BB574B">
            <w:pPr>
              <w:spacing w:line="360" w:lineRule="auto"/>
              <w:jc w:val="center"/>
              <w:rPr>
                <w:sz w:val="18"/>
                <w:szCs w:val="18"/>
                <w:lang w:val="uk-UA"/>
              </w:rPr>
            </w:pPr>
            <w:r w:rsidRPr="00B067B0">
              <w:rPr>
                <w:sz w:val="18"/>
                <w:szCs w:val="18"/>
                <w:lang w:val="uk-UA"/>
              </w:rPr>
              <w:t>3</w:t>
            </w:r>
          </w:p>
        </w:tc>
        <w:tc>
          <w:tcPr>
            <w:tcW w:w="557" w:type="dxa"/>
          </w:tcPr>
          <w:p w:rsidR="00B4216E" w:rsidRPr="00B067B0" w:rsidRDefault="00B4216E" w:rsidP="00BB574B">
            <w:pPr>
              <w:spacing w:line="360" w:lineRule="auto"/>
              <w:jc w:val="center"/>
              <w:rPr>
                <w:sz w:val="18"/>
                <w:szCs w:val="18"/>
                <w:lang w:val="uk-UA"/>
              </w:rPr>
            </w:pPr>
            <w:r>
              <w:rPr>
                <w:sz w:val="18"/>
                <w:szCs w:val="18"/>
                <w:lang w:val="uk-UA"/>
              </w:rPr>
              <w:t>21</w:t>
            </w:r>
            <w:r w:rsidRPr="00B067B0">
              <w:rPr>
                <w:sz w:val="18"/>
                <w:szCs w:val="18"/>
                <w:lang w:val="uk-UA"/>
              </w:rPr>
              <w:t>+3</w:t>
            </w:r>
          </w:p>
        </w:tc>
        <w:tc>
          <w:tcPr>
            <w:tcW w:w="557" w:type="dxa"/>
          </w:tcPr>
          <w:p w:rsidR="00B4216E" w:rsidRPr="00B067B0" w:rsidRDefault="00B4216E" w:rsidP="00BB574B">
            <w:pPr>
              <w:spacing w:line="360" w:lineRule="auto"/>
              <w:jc w:val="center"/>
              <w:rPr>
                <w:sz w:val="18"/>
                <w:szCs w:val="18"/>
                <w:lang w:val="uk-UA"/>
              </w:rPr>
            </w:pPr>
            <w:r>
              <w:rPr>
                <w:sz w:val="18"/>
                <w:szCs w:val="18"/>
                <w:lang w:val="uk-UA"/>
              </w:rPr>
              <w:t>21</w:t>
            </w:r>
            <w:r w:rsidRPr="00B067B0">
              <w:rPr>
                <w:sz w:val="18"/>
                <w:szCs w:val="18"/>
                <w:lang w:val="uk-UA"/>
              </w:rPr>
              <w:t>+3</w:t>
            </w:r>
          </w:p>
        </w:tc>
        <w:tc>
          <w:tcPr>
            <w:tcW w:w="419"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2+3</w:t>
            </w:r>
          </w:p>
        </w:tc>
        <w:tc>
          <w:tcPr>
            <w:tcW w:w="418"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2+3</w:t>
            </w:r>
          </w:p>
        </w:tc>
        <w:tc>
          <w:tcPr>
            <w:tcW w:w="557" w:type="dxa"/>
          </w:tcPr>
          <w:p w:rsidR="00B4216E" w:rsidRDefault="00B4216E" w:rsidP="00BB574B">
            <w:pPr>
              <w:spacing w:line="360" w:lineRule="auto"/>
              <w:rPr>
                <w:sz w:val="18"/>
                <w:szCs w:val="18"/>
                <w:lang w:val="uk-UA"/>
              </w:rPr>
            </w:pPr>
            <w:r w:rsidRPr="00B067B0">
              <w:rPr>
                <w:sz w:val="18"/>
                <w:szCs w:val="18"/>
                <w:lang w:val="uk-UA"/>
              </w:rPr>
              <w:t>2</w:t>
            </w:r>
            <w:r>
              <w:rPr>
                <w:sz w:val="18"/>
                <w:szCs w:val="18"/>
                <w:lang w:val="uk-UA"/>
              </w:rPr>
              <w:t>2</w:t>
            </w:r>
          </w:p>
          <w:p w:rsidR="00B4216E" w:rsidRPr="00B067B0" w:rsidRDefault="00B4216E" w:rsidP="00BB574B">
            <w:pPr>
              <w:spacing w:line="360" w:lineRule="auto"/>
              <w:rPr>
                <w:sz w:val="18"/>
                <w:szCs w:val="18"/>
                <w:lang w:val="uk-UA"/>
              </w:rPr>
            </w:pPr>
            <w:r>
              <w:rPr>
                <w:sz w:val="18"/>
                <w:szCs w:val="18"/>
                <w:lang w:val="uk-UA"/>
              </w:rPr>
              <w:t>+3</w:t>
            </w:r>
          </w:p>
        </w:tc>
        <w:tc>
          <w:tcPr>
            <w:tcW w:w="418"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2+3</w:t>
            </w:r>
          </w:p>
        </w:tc>
      </w:tr>
      <w:tr w:rsidR="009D2AFF" w:rsidRPr="007E6788" w:rsidTr="00B4216E">
        <w:trPr>
          <w:cantSplit/>
          <w:trHeight w:val="379"/>
        </w:trPr>
        <w:tc>
          <w:tcPr>
            <w:tcW w:w="5118" w:type="dxa"/>
            <w:gridSpan w:val="3"/>
          </w:tcPr>
          <w:p w:rsidR="009D2AFF" w:rsidRPr="007E6788" w:rsidRDefault="009D2AFF" w:rsidP="00BB574B">
            <w:pPr>
              <w:jc w:val="both"/>
              <w:rPr>
                <w:b/>
                <w:sz w:val="22"/>
                <w:szCs w:val="22"/>
                <w:lang w:val="uk-UA"/>
              </w:rPr>
            </w:pPr>
            <w:r w:rsidRPr="007E6788">
              <w:rPr>
                <w:sz w:val="22"/>
                <w:szCs w:val="22"/>
                <w:lang w:val="uk-UA"/>
              </w:rPr>
              <w:t xml:space="preserve">                                         </w:t>
            </w:r>
            <w:r w:rsidRPr="007E6788">
              <w:rPr>
                <w:b/>
                <w:sz w:val="22"/>
                <w:szCs w:val="22"/>
                <w:lang w:val="uk-UA"/>
              </w:rPr>
              <w:t>Варіативний складник</w:t>
            </w:r>
          </w:p>
        </w:tc>
        <w:tc>
          <w:tcPr>
            <w:tcW w:w="557"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419" w:type="dxa"/>
            <w:vAlign w:val="center"/>
          </w:tcPr>
          <w:p w:rsidR="009D2AFF" w:rsidRPr="00B067B0" w:rsidRDefault="009D2AFF" w:rsidP="00BB574B">
            <w:pPr>
              <w:rPr>
                <w:sz w:val="18"/>
                <w:szCs w:val="18"/>
                <w:lang w:val="uk-UA"/>
              </w:rPr>
            </w:pPr>
          </w:p>
        </w:tc>
        <w:tc>
          <w:tcPr>
            <w:tcW w:w="418" w:type="dxa"/>
            <w:vAlign w:val="center"/>
          </w:tcPr>
          <w:p w:rsidR="009D2AFF" w:rsidRPr="00B067B0" w:rsidRDefault="009D2AFF" w:rsidP="00BB574B">
            <w:pPr>
              <w:rPr>
                <w:sz w:val="18"/>
                <w:szCs w:val="18"/>
                <w:lang w:val="uk-UA"/>
              </w:rPr>
            </w:pPr>
          </w:p>
        </w:tc>
        <w:tc>
          <w:tcPr>
            <w:tcW w:w="557" w:type="dxa"/>
            <w:vAlign w:val="center"/>
          </w:tcPr>
          <w:p w:rsidR="009D2AFF" w:rsidRPr="00B067B0" w:rsidRDefault="009D2AFF" w:rsidP="00BB574B">
            <w:pPr>
              <w:rPr>
                <w:sz w:val="18"/>
                <w:szCs w:val="18"/>
                <w:lang w:val="uk-UA"/>
              </w:rPr>
            </w:pPr>
          </w:p>
        </w:tc>
        <w:tc>
          <w:tcPr>
            <w:tcW w:w="418" w:type="dxa"/>
            <w:vAlign w:val="center"/>
          </w:tcPr>
          <w:p w:rsidR="009D2AFF" w:rsidRPr="00B067B0" w:rsidRDefault="009D2AFF" w:rsidP="00BB574B">
            <w:pPr>
              <w:rPr>
                <w:sz w:val="18"/>
                <w:szCs w:val="18"/>
                <w:lang w:val="uk-UA"/>
              </w:rPr>
            </w:pPr>
          </w:p>
        </w:tc>
      </w:tr>
      <w:tr w:rsidR="00B4216E" w:rsidRPr="007E6788" w:rsidTr="00B4216E">
        <w:trPr>
          <w:trHeight w:val="439"/>
        </w:trPr>
        <w:tc>
          <w:tcPr>
            <w:tcW w:w="942" w:type="dxa"/>
            <w:gridSpan w:val="2"/>
          </w:tcPr>
          <w:p w:rsidR="00B4216E" w:rsidRPr="007E6788" w:rsidRDefault="00B4216E" w:rsidP="00BB574B">
            <w:pPr>
              <w:spacing w:line="360" w:lineRule="auto"/>
              <w:jc w:val="both"/>
              <w:rPr>
                <w:sz w:val="22"/>
                <w:szCs w:val="22"/>
              </w:rPr>
            </w:pPr>
          </w:p>
        </w:tc>
        <w:tc>
          <w:tcPr>
            <w:tcW w:w="4176" w:type="dxa"/>
          </w:tcPr>
          <w:p w:rsidR="00B4216E" w:rsidRDefault="00B4216E" w:rsidP="00BB574B">
            <w:pPr>
              <w:spacing w:line="276" w:lineRule="auto"/>
              <w:jc w:val="both"/>
              <w:rPr>
                <w:sz w:val="22"/>
                <w:szCs w:val="22"/>
                <w:lang w:val="uk-UA"/>
              </w:rPr>
            </w:pPr>
            <w:r w:rsidRPr="007E6788">
              <w:rPr>
                <w:sz w:val="22"/>
                <w:szCs w:val="22"/>
                <w:lang w:val="uk-UA"/>
              </w:rPr>
              <w:t>Додаткові години для вивчення предметів освітніх галузей, проведення індивідуальних консультацій та групових занять</w:t>
            </w:r>
          </w:p>
          <w:p w:rsidR="00B4216E" w:rsidRPr="007E6788" w:rsidRDefault="00B4216E" w:rsidP="00BB574B">
            <w:pPr>
              <w:spacing w:line="276" w:lineRule="auto"/>
              <w:jc w:val="both"/>
              <w:rPr>
                <w:sz w:val="22"/>
                <w:szCs w:val="22"/>
                <w:lang w:val="uk-UA"/>
              </w:rPr>
            </w:pPr>
            <w:proofErr w:type="spellStart"/>
            <w:r>
              <w:rPr>
                <w:sz w:val="22"/>
                <w:szCs w:val="22"/>
                <w:lang w:val="uk-UA"/>
              </w:rPr>
              <w:t>-Курс</w:t>
            </w:r>
            <w:proofErr w:type="spellEnd"/>
            <w:r>
              <w:rPr>
                <w:sz w:val="22"/>
                <w:szCs w:val="22"/>
                <w:lang w:val="uk-UA"/>
              </w:rPr>
              <w:t xml:space="preserve"> за вибором «Культура добросусідства»</w:t>
            </w:r>
          </w:p>
        </w:tc>
        <w:tc>
          <w:tcPr>
            <w:tcW w:w="557" w:type="dxa"/>
          </w:tcPr>
          <w:p w:rsidR="00B4216E" w:rsidRPr="00B067B0" w:rsidRDefault="00B4216E" w:rsidP="00BB574B">
            <w:pPr>
              <w:rPr>
                <w:sz w:val="18"/>
                <w:szCs w:val="18"/>
                <w:lang w:val="uk-UA"/>
              </w:rPr>
            </w:pPr>
          </w:p>
          <w:p w:rsidR="00B4216E" w:rsidRPr="00B067B0" w:rsidRDefault="00B4216E" w:rsidP="00BB574B">
            <w:pPr>
              <w:rPr>
                <w:sz w:val="18"/>
                <w:szCs w:val="18"/>
                <w:lang w:val="uk-UA"/>
              </w:rPr>
            </w:pPr>
          </w:p>
          <w:p w:rsidR="00B4216E" w:rsidRPr="00B067B0" w:rsidRDefault="00B4216E" w:rsidP="00BB574B">
            <w:pPr>
              <w:spacing w:line="360" w:lineRule="auto"/>
              <w:ind w:left="147"/>
              <w:jc w:val="center"/>
              <w:rPr>
                <w:sz w:val="18"/>
                <w:szCs w:val="18"/>
                <w:lang w:val="uk-UA"/>
              </w:rPr>
            </w:pPr>
            <w:r w:rsidRPr="00B067B0">
              <w:rPr>
                <w:sz w:val="18"/>
                <w:szCs w:val="18"/>
                <w:lang w:val="uk-UA"/>
              </w:rPr>
              <w:t>-</w:t>
            </w:r>
          </w:p>
          <w:p w:rsidR="00B4216E" w:rsidRPr="00B067B0" w:rsidRDefault="00B4216E" w:rsidP="00BB574B">
            <w:pPr>
              <w:spacing w:line="360" w:lineRule="auto"/>
              <w:rPr>
                <w:sz w:val="18"/>
                <w:szCs w:val="18"/>
                <w:lang w:val="uk-UA"/>
              </w:rPr>
            </w:pPr>
          </w:p>
        </w:tc>
        <w:tc>
          <w:tcPr>
            <w:tcW w:w="557" w:type="dxa"/>
          </w:tcPr>
          <w:p w:rsidR="00B4216E" w:rsidRPr="00B067B0" w:rsidRDefault="00B4216E" w:rsidP="00BB574B">
            <w:pPr>
              <w:rPr>
                <w:sz w:val="18"/>
                <w:szCs w:val="18"/>
                <w:lang w:val="uk-UA"/>
              </w:rPr>
            </w:pPr>
          </w:p>
          <w:p w:rsidR="00B4216E" w:rsidRPr="00B067B0" w:rsidRDefault="00B4216E" w:rsidP="00BB574B">
            <w:pPr>
              <w:rPr>
                <w:sz w:val="18"/>
                <w:szCs w:val="18"/>
                <w:lang w:val="uk-UA"/>
              </w:rPr>
            </w:pPr>
          </w:p>
          <w:p w:rsidR="00B4216E" w:rsidRDefault="00B4216E" w:rsidP="00BB574B">
            <w:pPr>
              <w:spacing w:line="360" w:lineRule="auto"/>
              <w:ind w:left="147"/>
              <w:jc w:val="center"/>
              <w:rPr>
                <w:sz w:val="18"/>
                <w:szCs w:val="18"/>
                <w:lang w:val="uk-UA"/>
              </w:rPr>
            </w:pPr>
            <w:r>
              <w:rPr>
                <w:sz w:val="18"/>
                <w:szCs w:val="18"/>
                <w:lang w:val="uk-UA"/>
              </w:rPr>
              <w:t>-</w:t>
            </w:r>
          </w:p>
          <w:p w:rsidR="00B4216E" w:rsidRPr="00B067B0" w:rsidRDefault="00B4216E" w:rsidP="00BB574B">
            <w:pPr>
              <w:spacing w:line="360" w:lineRule="auto"/>
              <w:rPr>
                <w:sz w:val="18"/>
                <w:szCs w:val="18"/>
                <w:lang w:val="uk-UA"/>
              </w:rPr>
            </w:pPr>
          </w:p>
        </w:tc>
        <w:tc>
          <w:tcPr>
            <w:tcW w:w="557" w:type="dxa"/>
          </w:tcPr>
          <w:p w:rsidR="00B4216E" w:rsidRDefault="00B4216E" w:rsidP="00BB574B">
            <w:pPr>
              <w:rPr>
                <w:sz w:val="18"/>
                <w:szCs w:val="18"/>
                <w:lang w:val="uk-UA"/>
              </w:rPr>
            </w:pPr>
          </w:p>
          <w:p w:rsidR="00B4216E" w:rsidRDefault="00B4216E" w:rsidP="00BB574B">
            <w:pPr>
              <w:rPr>
                <w:sz w:val="18"/>
                <w:szCs w:val="18"/>
                <w:lang w:val="uk-UA"/>
              </w:rPr>
            </w:pPr>
          </w:p>
          <w:p w:rsidR="00B4216E" w:rsidRPr="00B067B0" w:rsidRDefault="00B4216E" w:rsidP="009D2AFF">
            <w:pPr>
              <w:spacing w:line="360" w:lineRule="auto"/>
              <w:rPr>
                <w:sz w:val="18"/>
                <w:szCs w:val="18"/>
                <w:lang w:val="uk-UA"/>
              </w:rPr>
            </w:pPr>
            <w:r w:rsidRPr="00B067B0">
              <w:rPr>
                <w:sz w:val="18"/>
                <w:szCs w:val="18"/>
                <w:lang w:val="uk-UA"/>
              </w:rPr>
              <w:t>-</w:t>
            </w:r>
          </w:p>
          <w:p w:rsidR="00B4216E" w:rsidRPr="00B067B0" w:rsidRDefault="00B4216E" w:rsidP="00BB574B">
            <w:pPr>
              <w:spacing w:line="360" w:lineRule="auto"/>
              <w:rPr>
                <w:sz w:val="18"/>
                <w:szCs w:val="18"/>
                <w:lang w:val="uk-UA"/>
              </w:rPr>
            </w:pPr>
          </w:p>
        </w:tc>
        <w:tc>
          <w:tcPr>
            <w:tcW w:w="557" w:type="dxa"/>
          </w:tcPr>
          <w:p w:rsidR="00B4216E" w:rsidRDefault="00B4216E" w:rsidP="00623B95">
            <w:pPr>
              <w:rPr>
                <w:sz w:val="18"/>
                <w:szCs w:val="18"/>
                <w:lang w:val="uk-UA"/>
              </w:rPr>
            </w:pPr>
          </w:p>
          <w:p w:rsidR="00B4216E" w:rsidRDefault="00B4216E" w:rsidP="00623B95">
            <w:pPr>
              <w:rPr>
                <w:sz w:val="18"/>
                <w:szCs w:val="18"/>
                <w:lang w:val="uk-UA"/>
              </w:rPr>
            </w:pPr>
          </w:p>
          <w:p w:rsidR="00B4216E" w:rsidRPr="00B067B0" w:rsidRDefault="00B4216E" w:rsidP="00623B95">
            <w:pPr>
              <w:spacing w:line="360" w:lineRule="auto"/>
              <w:rPr>
                <w:sz w:val="18"/>
                <w:szCs w:val="18"/>
                <w:lang w:val="uk-UA"/>
              </w:rPr>
            </w:pPr>
            <w:r w:rsidRPr="00B067B0">
              <w:rPr>
                <w:sz w:val="18"/>
                <w:szCs w:val="18"/>
                <w:lang w:val="uk-UA"/>
              </w:rPr>
              <w:t>-</w:t>
            </w:r>
          </w:p>
          <w:p w:rsidR="00B4216E" w:rsidRPr="00B067B0" w:rsidRDefault="00B4216E" w:rsidP="00623B95">
            <w:pPr>
              <w:spacing w:line="360" w:lineRule="auto"/>
              <w:rPr>
                <w:sz w:val="18"/>
                <w:szCs w:val="18"/>
                <w:lang w:val="uk-UA"/>
              </w:rPr>
            </w:pPr>
          </w:p>
        </w:tc>
        <w:tc>
          <w:tcPr>
            <w:tcW w:w="557" w:type="dxa"/>
          </w:tcPr>
          <w:p w:rsidR="00B4216E" w:rsidRPr="00B067B0" w:rsidRDefault="00B4216E" w:rsidP="00BB574B">
            <w:pPr>
              <w:rPr>
                <w:sz w:val="18"/>
                <w:szCs w:val="18"/>
                <w:lang w:val="uk-UA"/>
              </w:rPr>
            </w:pPr>
          </w:p>
          <w:p w:rsidR="00B4216E" w:rsidRPr="00B067B0" w:rsidRDefault="00B4216E" w:rsidP="00BB574B">
            <w:pPr>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r>
              <w:rPr>
                <w:sz w:val="18"/>
                <w:szCs w:val="18"/>
                <w:lang w:val="uk-UA"/>
              </w:rPr>
              <w:t>1</w:t>
            </w:r>
          </w:p>
          <w:p w:rsidR="00B4216E" w:rsidRPr="00B067B0" w:rsidRDefault="00B4216E" w:rsidP="00BB574B">
            <w:pPr>
              <w:spacing w:line="360" w:lineRule="auto"/>
              <w:rPr>
                <w:sz w:val="18"/>
                <w:szCs w:val="18"/>
                <w:lang w:val="uk-UA"/>
              </w:rPr>
            </w:pPr>
          </w:p>
        </w:tc>
        <w:tc>
          <w:tcPr>
            <w:tcW w:w="557" w:type="dxa"/>
          </w:tcPr>
          <w:p w:rsidR="00B4216E" w:rsidRPr="00B067B0" w:rsidRDefault="00B4216E" w:rsidP="00BB574B">
            <w:pPr>
              <w:spacing w:line="360" w:lineRule="auto"/>
              <w:jc w:val="center"/>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r>
              <w:rPr>
                <w:sz w:val="18"/>
                <w:szCs w:val="18"/>
                <w:lang w:val="uk-UA"/>
              </w:rPr>
              <w:t>1</w:t>
            </w:r>
          </w:p>
        </w:tc>
        <w:tc>
          <w:tcPr>
            <w:tcW w:w="557" w:type="dxa"/>
          </w:tcPr>
          <w:p w:rsidR="00B4216E" w:rsidRPr="00B067B0" w:rsidRDefault="00B4216E" w:rsidP="00BB574B">
            <w:pPr>
              <w:spacing w:line="360" w:lineRule="auto"/>
              <w:jc w:val="center"/>
              <w:rPr>
                <w:sz w:val="18"/>
                <w:szCs w:val="18"/>
                <w:lang w:val="uk-UA"/>
              </w:rPr>
            </w:pPr>
          </w:p>
          <w:p w:rsidR="00B4216E" w:rsidRPr="00B067B0" w:rsidRDefault="00B4216E" w:rsidP="00BB574B">
            <w:pPr>
              <w:spacing w:line="360" w:lineRule="auto"/>
              <w:jc w:val="center"/>
              <w:rPr>
                <w:sz w:val="18"/>
                <w:szCs w:val="18"/>
                <w:lang w:val="uk-UA"/>
              </w:rPr>
            </w:pPr>
          </w:p>
          <w:p w:rsidR="00B4216E" w:rsidRDefault="00B4216E" w:rsidP="00BB574B">
            <w:pPr>
              <w:spacing w:line="360" w:lineRule="auto"/>
              <w:jc w:val="center"/>
              <w:rPr>
                <w:sz w:val="18"/>
                <w:szCs w:val="18"/>
                <w:lang w:val="uk-UA"/>
              </w:rPr>
            </w:pPr>
          </w:p>
          <w:p w:rsidR="00B4216E" w:rsidRDefault="00B4216E" w:rsidP="00BB574B">
            <w:pPr>
              <w:spacing w:line="360" w:lineRule="auto"/>
              <w:jc w:val="center"/>
              <w:rPr>
                <w:sz w:val="18"/>
                <w:szCs w:val="18"/>
                <w:lang w:val="uk-UA"/>
              </w:rPr>
            </w:pPr>
          </w:p>
          <w:p w:rsidR="00B4216E" w:rsidRPr="00B067B0" w:rsidRDefault="00B4216E" w:rsidP="00BB574B">
            <w:pPr>
              <w:spacing w:line="360" w:lineRule="auto"/>
              <w:jc w:val="center"/>
              <w:rPr>
                <w:sz w:val="18"/>
                <w:szCs w:val="18"/>
                <w:lang w:val="uk-UA"/>
              </w:rPr>
            </w:pPr>
            <w:r>
              <w:rPr>
                <w:sz w:val="18"/>
                <w:szCs w:val="18"/>
                <w:lang w:val="uk-UA"/>
              </w:rPr>
              <w:t>1</w:t>
            </w:r>
          </w:p>
        </w:tc>
        <w:tc>
          <w:tcPr>
            <w:tcW w:w="419" w:type="dxa"/>
          </w:tcPr>
          <w:p w:rsidR="00B4216E" w:rsidRPr="00B067B0"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r w:rsidRPr="00B067B0">
              <w:rPr>
                <w:sz w:val="18"/>
                <w:szCs w:val="18"/>
                <w:lang w:val="uk-UA"/>
              </w:rPr>
              <w:t>1</w:t>
            </w:r>
          </w:p>
        </w:tc>
        <w:tc>
          <w:tcPr>
            <w:tcW w:w="418" w:type="dxa"/>
          </w:tcPr>
          <w:p w:rsidR="00B4216E" w:rsidRPr="00B067B0"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r w:rsidRPr="00B067B0">
              <w:rPr>
                <w:sz w:val="18"/>
                <w:szCs w:val="18"/>
                <w:lang w:val="uk-UA"/>
              </w:rPr>
              <w:t>1</w:t>
            </w:r>
          </w:p>
        </w:tc>
        <w:tc>
          <w:tcPr>
            <w:tcW w:w="557" w:type="dxa"/>
          </w:tcPr>
          <w:p w:rsidR="00B4216E" w:rsidRPr="00B067B0"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r w:rsidRPr="00B067B0">
              <w:rPr>
                <w:sz w:val="18"/>
                <w:szCs w:val="18"/>
                <w:lang w:val="uk-UA"/>
              </w:rPr>
              <w:t>1</w:t>
            </w:r>
          </w:p>
        </w:tc>
        <w:tc>
          <w:tcPr>
            <w:tcW w:w="418" w:type="dxa"/>
          </w:tcPr>
          <w:p w:rsidR="00B4216E" w:rsidRPr="00B067B0"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Default="00B4216E" w:rsidP="00BB574B">
            <w:pPr>
              <w:spacing w:line="360" w:lineRule="auto"/>
              <w:rPr>
                <w:sz w:val="18"/>
                <w:szCs w:val="18"/>
                <w:lang w:val="uk-UA"/>
              </w:rPr>
            </w:pPr>
          </w:p>
          <w:p w:rsidR="00B4216E" w:rsidRPr="00B067B0" w:rsidRDefault="00B4216E" w:rsidP="00BB574B">
            <w:pPr>
              <w:spacing w:line="360" w:lineRule="auto"/>
              <w:rPr>
                <w:sz w:val="18"/>
                <w:szCs w:val="18"/>
                <w:lang w:val="uk-UA"/>
              </w:rPr>
            </w:pPr>
            <w:r w:rsidRPr="00B067B0">
              <w:rPr>
                <w:sz w:val="18"/>
                <w:szCs w:val="18"/>
                <w:lang w:val="uk-UA"/>
              </w:rPr>
              <w:t>1</w:t>
            </w:r>
          </w:p>
        </w:tc>
      </w:tr>
      <w:tr w:rsidR="00B4216E" w:rsidRPr="007E6788" w:rsidTr="00B4216E">
        <w:trPr>
          <w:trHeight w:val="439"/>
        </w:trPr>
        <w:tc>
          <w:tcPr>
            <w:tcW w:w="942" w:type="dxa"/>
            <w:gridSpan w:val="2"/>
          </w:tcPr>
          <w:p w:rsidR="00B4216E" w:rsidRPr="007E6788" w:rsidRDefault="00B4216E" w:rsidP="00BB574B">
            <w:pPr>
              <w:spacing w:line="360" w:lineRule="auto"/>
              <w:jc w:val="both"/>
              <w:rPr>
                <w:sz w:val="22"/>
                <w:szCs w:val="22"/>
              </w:rPr>
            </w:pPr>
          </w:p>
        </w:tc>
        <w:tc>
          <w:tcPr>
            <w:tcW w:w="4176" w:type="dxa"/>
          </w:tcPr>
          <w:p w:rsidR="00B4216E" w:rsidRPr="007E6788" w:rsidRDefault="00B4216E" w:rsidP="00BB574B">
            <w:pPr>
              <w:spacing w:line="360" w:lineRule="auto"/>
              <w:jc w:val="both"/>
              <w:rPr>
                <w:sz w:val="22"/>
                <w:szCs w:val="22"/>
                <w:lang w:val="uk-UA"/>
              </w:rPr>
            </w:pPr>
            <w:proofErr w:type="spellStart"/>
            <w:r w:rsidRPr="007E6788">
              <w:rPr>
                <w:sz w:val="22"/>
                <w:szCs w:val="22"/>
                <w:lang w:val="uk-UA"/>
              </w:rPr>
              <w:t>Загальнорічна</w:t>
            </w:r>
            <w:proofErr w:type="spellEnd"/>
            <w:r w:rsidRPr="007E6788">
              <w:rPr>
                <w:sz w:val="22"/>
                <w:szCs w:val="22"/>
                <w:lang w:val="uk-UA"/>
              </w:rPr>
              <w:t xml:space="preserve"> кількість навчальних годин</w:t>
            </w:r>
          </w:p>
        </w:tc>
        <w:tc>
          <w:tcPr>
            <w:tcW w:w="557" w:type="dxa"/>
          </w:tcPr>
          <w:p w:rsidR="00B4216E" w:rsidRPr="00B067B0" w:rsidRDefault="00B4216E" w:rsidP="00BB574B">
            <w:pPr>
              <w:spacing w:line="360" w:lineRule="auto"/>
              <w:jc w:val="center"/>
              <w:rPr>
                <w:sz w:val="18"/>
                <w:szCs w:val="18"/>
                <w:lang w:val="uk-UA"/>
              </w:rPr>
            </w:pPr>
            <w:r w:rsidRPr="00B067B0">
              <w:rPr>
                <w:sz w:val="18"/>
                <w:szCs w:val="18"/>
                <w:lang w:val="uk-UA"/>
              </w:rPr>
              <w:t>23</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23</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23</w:t>
            </w:r>
          </w:p>
        </w:tc>
        <w:tc>
          <w:tcPr>
            <w:tcW w:w="557" w:type="dxa"/>
          </w:tcPr>
          <w:p w:rsidR="00B4216E" w:rsidRPr="00B067B0" w:rsidRDefault="00B4216E" w:rsidP="00623B95">
            <w:pPr>
              <w:spacing w:line="360" w:lineRule="auto"/>
              <w:rPr>
                <w:sz w:val="18"/>
                <w:szCs w:val="18"/>
                <w:lang w:val="uk-UA"/>
              </w:rPr>
            </w:pPr>
            <w:r w:rsidRPr="00B067B0">
              <w:rPr>
                <w:sz w:val="18"/>
                <w:szCs w:val="18"/>
                <w:lang w:val="uk-UA"/>
              </w:rPr>
              <w:t>23</w:t>
            </w:r>
          </w:p>
        </w:tc>
        <w:tc>
          <w:tcPr>
            <w:tcW w:w="557" w:type="dxa"/>
          </w:tcPr>
          <w:p w:rsidR="00B4216E" w:rsidRPr="00B067B0" w:rsidRDefault="00B4216E" w:rsidP="00BB574B">
            <w:pPr>
              <w:spacing w:line="360" w:lineRule="auto"/>
              <w:jc w:val="center"/>
              <w:rPr>
                <w:sz w:val="18"/>
                <w:szCs w:val="18"/>
                <w:lang w:val="uk-UA"/>
              </w:rPr>
            </w:pPr>
            <w:r w:rsidRPr="00B067B0">
              <w:rPr>
                <w:sz w:val="18"/>
                <w:szCs w:val="18"/>
                <w:lang w:val="uk-UA"/>
              </w:rPr>
              <w:t>2</w:t>
            </w:r>
            <w:r>
              <w:rPr>
                <w:sz w:val="18"/>
                <w:szCs w:val="18"/>
                <w:lang w:val="uk-UA"/>
              </w:rPr>
              <w:t>5</w:t>
            </w:r>
          </w:p>
        </w:tc>
        <w:tc>
          <w:tcPr>
            <w:tcW w:w="557" w:type="dxa"/>
          </w:tcPr>
          <w:p w:rsidR="00B4216E" w:rsidRPr="00B067B0" w:rsidRDefault="00B4216E" w:rsidP="00BB574B">
            <w:pPr>
              <w:spacing w:line="360" w:lineRule="auto"/>
              <w:jc w:val="center"/>
              <w:rPr>
                <w:sz w:val="18"/>
                <w:szCs w:val="18"/>
                <w:lang w:val="uk-UA"/>
              </w:rPr>
            </w:pPr>
            <w:r>
              <w:rPr>
                <w:sz w:val="18"/>
                <w:szCs w:val="18"/>
                <w:lang w:val="uk-UA"/>
              </w:rPr>
              <w:t>25</w:t>
            </w:r>
          </w:p>
        </w:tc>
        <w:tc>
          <w:tcPr>
            <w:tcW w:w="557" w:type="dxa"/>
          </w:tcPr>
          <w:p w:rsidR="00B4216E" w:rsidRPr="00B067B0" w:rsidRDefault="00B4216E" w:rsidP="00BB574B">
            <w:pPr>
              <w:spacing w:line="360" w:lineRule="auto"/>
              <w:jc w:val="center"/>
              <w:rPr>
                <w:sz w:val="18"/>
                <w:szCs w:val="18"/>
                <w:lang w:val="uk-UA"/>
              </w:rPr>
            </w:pPr>
            <w:r>
              <w:rPr>
                <w:sz w:val="18"/>
                <w:szCs w:val="18"/>
                <w:lang w:val="uk-UA"/>
              </w:rPr>
              <w:t>25</w:t>
            </w:r>
          </w:p>
        </w:tc>
        <w:tc>
          <w:tcPr>
            <w:tcW w:w="419"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6</w:t>
            </w:r>
          </w:p>
        </w:tc>
        <w:tc>
          <w:tcPr>
            <w:tcW w:w="418"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6</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6</w:t>
            </w:r>
          </w:p>
        </w:tc>
        <w:tc>
          <w:tcPr>
            <w:tcW w:w="418"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6</w:t>
            </w:r>
          </w:p>
        </w:tc>
      </w:tr>
      <w:tr w:rsidR="00B4216E" w:rsidRPr="007E6788" w:rsidTr="00B4216E">
        <w:trPr>
          <w:trHeight w:val="439"/>
        </w:trPr>
        <w:tc>
          <w:tcPr>
            <w:tcW w:w="942" w:type="dxa"/>
            <w:gridSpan w:val="2"/>
          </w:tcPr>
          <w:p w:rsidR="00B4216E" w:rsidRPr="007E6788" w:rsidRDefault="00B4216E" w:rsidP="00BB574B">
            <w:pPr>
              <w:spacing w:line="360" w:lineRule="auto"/>
              <w:jc w:val="both"/>
              <w:rPr>
                <w:sz w:val="22"/>
                <w:szCs w:val="22"/>
              </w:rPr>
            </w:pPr>
          </w:p>
        </w:tc>
        <w:tc>
          <w:tcPr>
            <w:tcW w:w="4176" w:type="dxa"/>
          </w:tcPr>
          <w:p w:rsidR="00B4216E" w:rsidRPr="007E6788" w:rsidRDefault="00B4216E" w:rsidP="00BB574B">
            <w:pPr>
              <w:spacing w:line="360" w:lineRule="auto"/>
              <w:jc w:val="both"/>
              <w:rPr>
                <w:sz w:val="22"/>
                <w:szCs w:val="22"/>
                <w:lang w:val="uk-UA"/>
              </w:rPr>
            </w:pPr>
            <w:r w:rsidRPr="007E6788">
              <w:rPr>
                <w:sz w:val="22"/>
                <w:szCs w:val="22"/>
                <w:lang w:val="uk-UA"/>
              </w:rPr>
              <w:t xml:space="preserve">Гранично допустиме навантаження на учня </w:t>
            </w:r>
          </w:p>
        </w:tc>
        <w:tc>
          <w:tcPr>
            <w:tcW w:w="557" w:type="dxa"/>
          </w:tcPr>
          <w:p w:rsidR="00B4216E" w:rsidRPr="00B067B0" w:rsidRDefault="00B4216E" w:rsidP="00BB574B">
            <w:pPr>
              <w:spacing w:line="360" w:lineRule="auto"/>
              <w:jc w:val="center"/>
              <w:rPr>
                <w:sz w:val="18"/>
                <w:szCs w:val="18"/>
                <w:lang w:val="uk-UA"/>
              </w:rPr>
            </w:pPr>
            <w:r w:rsidRPr="00B067B0">
              <w:rPr>
                <w:sz w:val="18"/>
                <w:szCs w:val="18"/>
                <w:lang w:val="uk-UA"/>
              </w:rPr>
              <w:t>20</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20</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20</w:t>
            </w:r>
          </w:p>
        </w:tc>
        <w:tc>
          <w:tcPr>
            <w:tcW w:w="557" w:type="dxa"/>
          </w:tcPr>
          <w:p w:rsidR="00B4216E" w:rsidRPr="00B067B0" w:rsidRDefault="00B4216E" w:rsidP="00623B95">
            <w:pPr>
              <w:spacing w:line="360" w:lineRule="auto"/>
              <w:rPr>
                <w:sz w:val="18"/>
                <w:szCs w:val="18"/>
                <w:lang w:val="uk-UA"/>
              </w:rPr>
            </w:pPr>
            <w:r w:rsidRPr="00B067B0">
              <w:rPr>
                <w:sz w:val="18"/>
                <w:szCs w:val="18"/>
                <w:lang w:val="uk-UA"/>
              </w:rPr>
              <w:t>20</w:t>
            </w:r>
          </w:p>
        </w:tc>
        <w:tc>
          <w:tcPr>
            <w:tcW w:w="557" w:type="dxa"/>
          </w:tcPr>
          <w:p w:rsidR="00B4216E" w:rsidRPr="00B067B0" w:rsidRDefault="00B4216E" w:rsidP="00BB574B">
            <w:pPr>
              <w:spacing w:line="360" w:lineRule="auto"/>
              <w:jc w:val="center"/>
              <w:rPr>
                <w:sz w:val="18"/>
                <w:szCs w:val="18"/>
                <w:lang w:val="uk-UA"/>
              </w:rPr>
            </w:pPr>
            <w:r w:rsidRPr="00B067B0">
              <w:rPr>
                <w:sz w:val="18"/>
                <w:szCs w:val="18"/>
                <w:lang w:val="uk-UA"/>
              </w:rPr>
              <w:t>2</w:t>
            </w:r>
            <w:r>
              <w:rPr>
                <w:sz w:val="18"/>
                <w:szCs w:val="18"/>
                <w:lang w:val="uk-UA"/>
              </w:rPr>
              <w:t>2</w:t>
            </w:r>
          </w:p>
        </w:tc>
        <w:tc>
          <w:tcPr>
            <w:tcW w:w="557" w:type="dxa"/>
          </w:tcPr>
          <w:p w:rsidR="00B4216E" w:rsidRPr="00B067B0" w:rsidRDefault="00B4216E" w:rsidP="00BB574B">
            <w:pPr>
              <w:spacing w:line="360" w:lineRule="auto"/>
              <w:jc w:val="center"/>
              <w:rPr>
                <w:sz w:val="18"/>
                <w:szCs w:val="18"/>
                <w:lang w:val="uk-UA"/>
              </w:rPr>
            </w:pPr>
            <w:r>
              <w:rPr>
                <w:sz w:val="18"/>
                <w:szCs w:val="18"/>
                <w:lang w:val="uk-UA"/>
              </w:rPr>
              <w:t>22</w:t>
            </w:r>
          </w:p>
        </w:tc>
        <w:tc>
          <w:tcPr>
            <w:tcW w:w="557" w:type="dxa"/>
          </w:tcPr>
          <w:p w:rsidR="00B4216E" w:rsidRPr="00B067B0" w:rsidRDefault="00B4216E" w:rsidP="00BB574B">
            <w:pPr>
              <w:spacing w:line="360" w:lineRule="auto"/>
              <w:jc w:val="center"/>
              <w:rPr>
                <w:sz w:val="18"/>
                <w:szCs w:val="18"/>
                <w:lang w:val="uk-UA"/>
              </w:rPr>
            </w:pPr>
            <w:r>
              <w:rPr>
                <w:sz w:val="18"/>
                <w:szCs w:val="18"/>
                <w:lang w:val="uk-UA"/>
              </w:rPr>
              <w:t>22</w:t>
            </w:r>
          </w:p>
        </w:tc>
        <w:tc>
          <w:tcPr>
            <w:tcW w:w="419"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3</w:t>
            </w:r>
          </w:p>
        </w:tc>
        <w:tc>
          <w:tcPr>
            <w:tcW w:w="418"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3</w:t>
            </w:r>
          </w:p>
        </w:tc>
        <w:tc>
          <w:tcPr>
            <w:tcW w:w="557"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3</w:t>
            </w:r>
          </w:p>
        </w:tc>
        <w:tc>
          <w:tcPr>
            <w:tcW w:w="418" w:type="dxa"/>
          </w:tcPr>
          <w:p w:rsidR="00B4216E" w:rsidRPr="00B067B0" w:rsidRDefault="00B4216E" w:rsidP="00BB574B">
            <w:pPr>
              <w:spacing w:line="360" w:lineRule="auto"/>
              <w:rPr>
                <w:sz w:val="18"/>
                <w:szCs w:val="18"/>
                <w:lang w:val="uk-UA"/>
              </w:rPr>
            </w:pPr>
            <w:r w:rsidRPr="00B067B0">
              <w:rPr>
                <w:sz w:val="18"/>
                <w:szCs w:val="18"/>
                <w:lang w:val="uk-UA"/>
              </w:rPr>
              <w:t>2</w:t>
            </w:r>
            <w:r>
              <w:rPr>
                <w:sz w:val="18"/>
                <w:szCs w:val="18"/>
                <w:lang w:val="uk-UA"/>
              </w:rPr>
              <w:t>3</w:t>
            </w:r>
          </w:p>
        </w:tc>
      </w:tr>
    </w:tbl>
    <w:p w:rsidR="00A859CD" w:rsidRPr="007E6788" w:rsidRDefault="00A859CD" w:rsidP="00A859CD">
      <w:pPr>
        <w:pStyle w:val="2"/>
        <w:spacing w:line="240" w:lineRule="auto"/>
        <w:ind w:firstLine="0"/>
        <w:jc w:val="left"/>
        <w:rPr>
          <w:sz w:val="22"/>
          <w:szCs w:val="22"/>
        </w:rPr>
      </w:pPr>
      <w:r w:rsidRPr="007E6788">
        <w:rPr>
          <w:sz w:val="22"/>
          <w:szCs w:val="22"/>
        </w:rPr>
        <w:t xml:space="preserve">           </w:t>
      </w:r>
    </w:p>
    <w:p w:rsidR="00A859CD" w:rsidRPr="007E6788" w:rsidRDefault="00A859CD" w:rsidP="00A859CD">
      <w:pPr>
        <w:pStyle w:val="2"/>
        <w:spacing w:line="240" w:lineRule="auto"/>
        <w:ind w:firstLine="0"/>
        <w:jc w:val="left"/>
        <w:rPr>
          <w:sz w:val="22"/>
          <w:szCs w:val="22"/>
        </w:rPr>
      </w:pPr>
    </w:p>
    <w:p w:rsidR="00A859CD" w:rsidRPr="007E6788" w:rsidRDefault="00A859CD" w:rsidP="00A859CD">
      <w:pPr>
        <w:pStyle w:val="2"/>
        <w:spacing w:line="240" w:lineRule="auto"/>
        <w:ind w:firstLine="0"/>
        <w:jc w:val="left"/>
        <w:rPr>
          <w:sz w:val="22"/>
          <w:szCs w:val="22"/>
        </w:rPr>
      </w:pPr>
    </w:p>
    <w:p w:rsidR="00A859CD" w:rsidRPr="007E6788" w:rsidRDefault="00A859CD" w:rsidP="00A859CD">
      <w:pPr>
        <w:pStyle w:val="2"/>
        <w:spacing w:line="240" w:lineRule="auto"/>
        <w:ind w:firstLine="0"/>
        <w:jc w:val="left"/>
        <w:rPr>
          <w:sz w:val="22"/>
          <w:szCs w:val="22"/>
        </w:rPr>
      </w:pPr>
    </w:p>
    <w:p w:rsidR="00A859CD" w:rsidRPr="007E6788" w:rsidRDefault="00A859CD" w:rsidP="00A859CD">
      <w:pPr>
        <w:pStyle w:val="2"/>
        <w:spacing w:line="240" w:lineRule="auto"/>
        <w:ind w:firstLine="0"/>
        <w:jc w:val="left"/>
        <w:rPr>
          <w:sz w:val="22"/>
          <w:szCs w:val="22"/>
        </w:rPr>
      </w:pPr>
      <w:r w:rsidRPr="007E6788">
        <w:rPr>
          <w:sz w:val="22"/>
          <w:szCs w:val="22"/>
        </w:rPr>
        <w:t xml:space="preserve">     </w:t>
      </w: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A859CD" w:rsidRPr="00C4507B" w:rsidRDefault="00A859CD" w:rsidP="00A859CD">
      <w:pPr>
        <w:rPr>
          <w:sz w:val="24"/>
          <w:lang w:val="uk-UA"/>
        </w:rPr>
      </w:pPr>
      <w:r>
        <w:rPr>
          <w:sz w:val="24"/>
          <w:lang w:val="uk-UA"/>
        </w:rPr>
        <w:lastRenderedPageBreak/>
        <w:t xml:space="preserve">                                                                                                           </w:t>
      </w:r>
    </w:p>
    <w:p w:rsidR="00A859CD" w:rsidRPr="00F913BC" w:rsidRDefault="00A859CD" w:rsidP="00A859CD">
      <w:pPr>
        <w:pStyle w:val="4"/>
        <w:spacing w:line="360" w:lineRule="auto"/>
        <w:ind w:firstLine="0"/>
        <w:jc w:val="left"/>
        <w:rPr>
          <w:sz w:val="16"/>
          <w:szCs w:val="16"/>
        </w:rPr>
      </w:pPr>
      <w:r>
        <w:t xml:space="preserve">                                           </w:t>
      </w:r>
    </w:p>
    <w:p w:rsidR="00A859CD" w:rsidRDefault="00A859CD" w:rsidP="00A859CD">
      <w:pPr>
        <w:pStyle w:val="4"/>
        <w:ind w:firstLine="0"/>
        <w:rPr>
          <w:sz w:val="24"/>
        </w:rPr>
      </w:pPr>
      <w:r w:rsidRPr="00D70DE6">
        <w:rPr>
          <w:sz w:val="24"/>
          <w:szCs w:val="24"/>
        </w:rPr>
        <w:t>ЕКСПЕРИМЕНТАЛЬНИЙ</w:t>
      </w:r>
      <w:r>
        <w:t xml:space="preserve">  </w:t>
      </w:r>
      <w:r>
        <w:rPr>
          <w:sz w:val="24"/>
        </w:rPr>
        <w:t>НАВЧАЛЬНИЙ ПЛАН</w:t>
      </w:r>
    </w:p>
    <w:p w:rsidR="00A859CD" w:rsidRDefault="00A859CD" w:rsidP="00A859CD">
      <w:pPr>
        <w:pStyle w:val="4"/>
        <w:rPr>
          <w:sz w:val="24"/>
        </w:rPr>
      </w:pPr>
      <w:r>
        <w:rPr>
          <w:sz w:val="24"/>
        </w:rPr>
        <w:t>Хмельницької спеціалізованої школи І ступеня № 30</w:t>
      </w:r>
    </w:p>
    <w:p w:rsidR="00A859CD" w:rsidRDefault="00A859CD" w:rsidP="00A859CD">
      <w:pPr>
        <w:jc w:val="center"/>
        <w:rPr>
          <w:b/>
          <w:sz w:val="24"/>
          <w:lang w:val="uk-UA"/>
        </w:rPr>
      </w:pPr>
      <w:r>
        <w:rPr>
          <w:b/>
          <w:sz w:val="24"/>
        </w:rPr>
        <w:t>на 20</w:t>
      </w:r>
      <w:proofErr w:type="spellStart"/>
      <w:r>
        <w:rPr>
          <w:b/>
          <w:sz w:val="24"/>
          <w:lang w:val="uk-UA"/>
        </w:rPr>
        <w:t>20</w:t>
      </w:r>
      <w:proofErr w:type="spellEnd"/>
      <w:r>
        <w:rPr>
          <w:b/>
          <w:sz w:val="24"/>
          <w:lang w:val="uk-UA"/>
        </w:rPr>
        <w:t>/</w:t>
      </w:r>
      <w:r>
        <w:rPr>
          <w:b/>
          <w:sz w:val="24"/>
        </w:rPr>
        <w:t>20</w:t>
      </w:r>
      <w:r>
        <w:rPr>
          <w:b/>
          <w:sz w:val="24"/>
          <w:lang w:val="uk-UA"/>
        </w:rPr>
        <w:t xml:space="preserve">21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859CD" w:rsidRPr="009451B5" w:rsidRDefault="00A859CD" w:rsidP="00A859CD">
      <w:pP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A859CD" w:rsidRPr="00B519A0" w:rsidTr="00BB574B">
        <w:trPr>
          <w:trHeight w:val="360"/>
        </w:trPr>
        <w:tc>
          <w:tcPr>
            <w:tcW w:w="5210"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5210" w:type="dxa"/>
          </w:tcPr>
          <w:p w:rsidR="00A859CD" w:rsidRPr="00B519A0" w:rsidRDefault="00A859CD" w:rsidP="00BB574B">
            <w:pPr>
              <w:rPr>
                <w:b/>
                <w:sz w:val="24"/>
                <w:lang w:val="uk-UA"/>
              </w:rPr>
            </w:pPr>
            <w:r w:rsidRPr="00B519A0">
              <w:rPr>
                <w:b/>
                <w:sz w:val="24"/>
                <w:lang w:val="uk-UA"/>
              </w:rPr>
              <w:t xml:space="preserve">        Кількість годин на тиждень у класах </w:t>
            </w:r>
          </w:p>
        </w:tc>
      </w:tr>
      <w:tr w:rsidR="00A859CD" w:rsidRPr="00B519A0" w:rsidTr="00BB574B">
        <w:trPr>
          <w:trHeight w:val="195"/>
        </w:trPr>
        <w:tc>
          <w:tcPr>
            <w:tcW w:w="5210" w:type="dxa"/>
            <w:vMerge/>
          </w:tcPr>
          <w:p w:rsidR="00A859CD" w:rsidRPr="00B519A0" w:rsidRDefault="00A859CD" w:rsidP="00BB574B">
            <w:pPr>
              <w:jc w:val="center"/>
              <w:rPr>
                <w:b/>
                <w:sz w:val="24"/>
                <w:lang w:val="uk-UA"/>
              </w:rPr>
            </w:pPr>
          </w:p>
        </w:tc>
        <w:tc>
          <w:tcPr>
            <w:tcW w:w="5210" w:type="dxa"/>
          </w:tcPr>
          <w:p w:rsidR="00A859CD" w:rsidRPr="00B519A0" w:rsidRDefault="00A859CD" w:rsidP="00BB574B">
            <w:pPr>
              <w:jc w:val="center"/>
              <w:rPr>
                <w:sz w:val="24"/>
                <w:lang w:val="uk-UA"/>
              </w:rPr>
            </w:pPr>
            <w:r>
              <w:rPr>
                <w:sz w:val="24"/>
                <w:lang w:val="uk-UA"/>
              </w:rPr>
              <w:t>4</w:t>
            </w:r>
            <w:r w:rsidRPr="00B519A0">
              <w:rPr>
                <w:sz w:val="24"/>
                <w:lang w:val="uk-UA"/>
              </w:rPr>
              <w:t>-В, Д</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Українська мова</w:t>
            </w:r>
          </w:p>
        </w:tc>
        <w:tc>
          <w:tcPr>
            <w:tcW w:w="5210" w:type="dxa"/>
          </w:tcPr>
          <w:p w:rsidR="00A859CD" w:rsidRPr="00B519A0" w:rsidRDefault="00A859CD" w:rsidP="00BB574B">
            <w:pPr>
              <w:jc w:val="center"/>
              <w:rPr>
                <w:sz w:val="24"/>
                <w:lang w:val="uk-UA"/>
              </w:rPr>
            </w:pPr>
            <w:r w:rsidRPr="00B519A0">
              <w:rPr>
                <w:sz w:val="24"/>
                <w:lang w:val="uk-UA"/>
              </w:rPr>
              <w:t>5</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Математика</w:t>
            </w:r>
          </w:p>
        </w:tc>
        <w:tc>
          <w:tcPr>
            <w:tcW w:w="5210" w:type="dxa"/>
          </w:tcPr>
          <w:p w:rsidR="00A859CD" w:rsidRPr="00B519A0" w:rsidRDefault="00A859CD" w:rsidP="00BB574B">
            <w:pPr>
              <w:jc w:val="center"/>
              <w:rPr>
                <w:sz w:val="24"/>
                <w:lang w:val="uk-UA"/>
              </w:rPr>
            </w:pPr>
            <w:r>
              <w:rPr>
                <w:sz w:val="24"/>
                <w:lang w:val="uk-UA"/>
              </w:rPr>
              <w:t>4</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Мистецтво: образотворче мистецтво</w:t>
            </w:r>
          </w:p>
        </w:tc>
        <w:tc>
          <w:tcPr>
            <w:tcW w:w="5210" w:type="dxa"/>
          </w:tcPr>
          <w:p w:rsidR="00A859CD" w:rsidRPr="00B519A0" w:rsidRDefault="00A859CD" w:rsidP="00BB574B">
            <w:pPr>
              <w:jc w:val="center"/>
              <w:rPr>
                <w:sz w:val="24"/>
                <w:lang w:val="uk-UA"/>
              </w:rPr>
            </w:pPr>
            <w:r>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Мистецтво: музичне мистецтво </w:t>
            </w:r>
          </w:p>
        </w:tc>
        <w:tc>
          <w:tcPr>
            <w:tcW w:w="5210" w:type="dxa"/>
          </w:tcPr>
          <w:p w:rsidR="00A859CD" w:rsidRPr="00B519A0" w:rsidRDefault="00A859CD" w:rsidP="00BB574B">
            <w:pPr>
              <w:jc w:val="center"/>
              <w:rPr>
                <w:sz w:val="24"/>
                <w:lang w:val="uk-UA"/>
              </w:rPr>
            </w:pPr>
            <w:r w:rsidRPr="00B519A0">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Інтегрований курс «</w:t>
            </w:r>
            <w:r>
              <w:rPr>
                <w:sz w:val="24"/>
                <w:lang w:val="uk-UA"/>
              </w:rPr>
              <w:t>Я досліджую світ» (галузі: для 2</w:t>
            </w:r>
            <w:r w:rsidRPr="00B519A0">
              <w:rPr>
                <w:sz w:val="24"/>
                <w:lang w:val="uk-UA"/>
              </w:rPr>
              <w:t xml:space="preserve"> класу: мовно-літературна (2), математична (1), природнича (2), технологічна (1), соціальна і здоров</w:t>
            </w:r>
            <w:r w:rsidRPr="00B519A0">
              <w:rPr>
                <w:sz w:val="24"/>
              </w:rPr>
              <w:t>’</w:t>
            </w:r>
            <w:proofErr w:type="spellStart"/>
            <w:r w:rsidRPr="00B519A0">
              <w:rPr>
                <w:sz w:val="24"/>
                <w:lang w:val="uk-UA"/>
              </w:rPr>
              <w:t>язбережна</w:t>
            </w:r>
            <w:proofErr w:type="spellEnd"/>
            <w:r w:rsidRPr="00B519A0">
              <w:rPr>
                <w:sz w:val="24"/>
                <w:lang w:val="uk-UA"/>
              </w:rPr>
              <w:t xml:space="preserve"> (0,5), громадянська та історична (0,5)</w:t>
            </w:r>
            <w:r>
              <w:rPr>
                <w:sz w:val="24"/>
                <w:lang w:val="uk-UA"/>
              </w:rPr>
              <w:t>, інформативна (1)</w:t>
            </w:r>
            <w:r w:rsidRPr="00B519A0">
              <w:rPr>
                <w:sz w:val="24"/>
                <w:lang w:val="uk-UA"/>
              </w:rPr>
              <w:t xml:space="preserve">. </w:t>
            </w:r>
          </w:p>
        </w:tc>
        <w:tc>
          <w:tcPr>
            <w:tcW w:w="5210" w:type="dxa"/>
          </w:tcPr>
          <w:p w:rsidR="00A859CD" w:rsidRPr="00B519A0" w:rsidRDefault="00A859CD" w:rsidP="00BB574B">
            <w:pPr>
              <w:jc w:val="center"/>
              <w:rPr>
                <w:sz w:val="24"/>
                <w:lang w:val="uk-UA"/>
              </w:rPr>
            </w:pPr>
            <w:r>
              <w:rPr>
                <w:sz w:val="24"/>
                <w:lang w:val="uk-UA"/>
              </w:rPr>
              <w:t>7</w:t>
            </w:r>
          </w:p>
        </w:tc>
      </w:tr>
      <w:tr w:rsidR="00A859CD" w:rsidRPr="00B519A0" w:rsidTr="00BB574B">
        <w:tc>
          <w:tcPr>
            <w:tcW w:w="5210" w:type="dxa"/>
          </w:tcPr>
          <w:p w:rsidR="00A859CD" w:rsidRPr="00B519A0" w:rsidRDefault="00A859CD" w:rsidP="00BB574B">
            <w:pPr>
              <w:jc w:val="both"/>
              <w:rPr>
                <w:sz w:val="24"/>
                <w:lang w:val="uk-UA"/>
              </w:rPr>
            </w:pPr>
            <w:r>
              <w:rPr>
                <w:sz w:val="24"/>
                <w:lang w:val="uk-UA"/>
              </w:rPr>
              <w:t xml:space="preserve">Інформатика </w:t>
            </w:r>
          </w:p>
        </w:tc>
        <w:tc>
          <w:tcPr>
            <w:tcW w:w="5210" w:type="dxa"/>
          </w:tcPr>
          <w:p w:rsidR="00A859CD" w:rsidRDefault="00A859CD" w:rsidP="00BB574B">
            <w:pPr>
              <w:jc w:val="center"/>
              <w:rPr>
                <w:sz w:val="24"/>
                <w:lang w:val="uk-UA"/>
              </w:rPr>
            </w:pPr>
            <w:r>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Іноземна мова: англійська мова </w:t>
            </w:r>
          </w:p>
        </w:tc>
        <w:tc>
          <w:tcPr>
            <w:tcW w:w="5210" w:type="dxa"/>
          </w:tcPr>
          <w:p w:rsidR="00A859CD" w:rsidRPr="00B519A0" w:rsidRDefault="00A859CD" w:rsidP="00BB574B">
            <w:pPr>
              <w:jc w:val="center"/>
              <w:rPr>
                <w:sz w:val="24"/>
                <w:lang w:val="uk-UA"/>
              </w:rPr>
            </w:pPr>
            <w:r>
              <w:rPr>
                <w:sz w:val="24"/>
                <w:lang w:val="uk-UA"/>
              </w:rPr>
              <w:t>3</w:t>
            </w:r>
            <w:r w:rsidR="002C7DBE">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Фізична культура </w:t>
            </w:r>
          </w:p>
        </w:tc>
        <w:tc>
          <w:tcPr>
            <w:tcW w:w="5210" w:type="dxa"/>
          </w:tcPr>
          <w:p w:rsidR="00A859CD" w:rsidRPr="00B519A0" w:rsidRDefault="00A859CD" w:rsidP="00BB574B">
            <w:pPr>
              <w:jc w:val="center"/>
              <w:rPr>
                <w:sz w:val="24"/>
                <w:lang w:val="uk-UA"/>
              </w:rPr>
            </w:pPr>
            <w:r w:rsidRPr="00B519A0">
              <w:rPr>
                <w:sz w:val="24"/>
                <w:lang w:val="uk-UA"/>
              </w:rPr>
              <w:t>3</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Усього: </w:t>
            </w:r>
          </w:p>
        </w:tc>
        <w:tc>
          <w:tcPr>
            <w:tcW w:w="5210" w:type="dxa"/>
          </w:tcPr>
          <w:p w:rsidR="00A859CD" w:rsidRPr="00B519A0" w:rsidRDefault="00A859CD" w:rsidP="00BB574B">
            <w:pPr>
              <w:jc w:val="center"/>
              <w:rPr>
                <w:sz w:val="24"/>
                <w:lang w:val="uk-UA"/>
              </w:rPr>
            </w:pPr>
            <w:r>
              <w:rPr>
                <w:sz w:val="24"/>
                <w:lang w:val="uk-UA"/>
              </w:rPr>
              <w:t>22</w:t>
            </w:r>
            <w:r w:rsidRPr="00B519A0">
              <w:rPr>
                <w:sz w:val="24"/>
                <w:lang w:val="uk-UA"/>
              </w:rPr>
              <w:t>+3</w:t>
            </w:r>
          </w:p>
        </w:tc>
      </w:tr>
      <w:tr w:rsidR="00A859CD" w:rsidRPr="00B519A0" w:rsidTr="00BB574B">
        <w:tc>
          <w:tcPr>
            <w:tcW w:w="5210" w:type="dxa"/>
          </w:tcPr>
          <w:p w:rsidR="00A859CD" w:rsidRPr="00B519A0" w:rsidRDefault="00A859CD" w:rsidP="00BB574B">
            <w:pPr>
              <w:jc w:val="both"/>
              <w:rPr>
                <w:sz w:val="24"/>
                <w:lang w:val="uk-UA"/>
              </w:rPr>
            </w:pPr>
            <w:r>
              <w:rPr>
                <w:sz w:val="24"/>
                <w:lang w:val="uk-UA"/>
              </w:rPr>
              <w:t>Курс за вибором</w:t>
            </w:r>
            <w:r w:rsidR="002C7DBE">
              <w:rPr>
                <w:sz w:val="24"/>
                <w:lang w:val="uk-UA"/>
              </w:rPr>
              <w:t xml:space="preserve"> -</w:t>
            </w:r>
          </w:p>
        </w:tc>
        <w:tc>
          <w:tcPr>
            <w:tcW w:w="5210" w:type="dxa"/>
          </w:tcPr>
          <w:p w:rsidR="00A859CD" w:rsidRPr="00B519A0" w:rsidRDefault="002C7DBE" w:rsidP="00BB574B">
            <w:pPr>
              <w:jc w:val="center"/>
              <w:rPr>
                <w:sz w:val="24"/>
                <w:lang w:val="uk-UA"/>
              </w:rPr>
            </w:pPr>
            <w:r>
              <w:rPr>
                <w:sz w:val="24"/>
                <w:lang w:val="uk-UA"/>
              </w:rPr>
              <w:t>-</w:t>
            </w:r>
          </w:p>
        </w:tc>
      </w:tr>
      <w:tr w:rsidR="00A859CD" w:rsidRPr="00B519A0" w:rsidTr="00BB574B">
        <w:trPr>
          <w:trHeight w:val="570"/>
        </w:trPr>
        <w:tc>
          <w:tcPr>
            <w:tcW w:w="5210" w:type="dxa"/>
          </w:tcPr>
          <w:p w:rsidR="00A859CD" w:rsidRPr="00B519A0" w:rsidRDefault="00A859CD"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5210" w:type="dxa"/>
          </w:tcPr>
          <w:p w:rsidR="00A859CD" w:rsidRPr="00B519A0" w:rsidRDefault="00A859CD" w:rsidP="00BB574B">
            <w:pPr>
              <w:jc w:val="center"/>
              <w:rPr>
                <w:sz w:val="24"/>
                <w:lang w:val="uk-UA"/>
              </w:rPr>
            </w:pPr>
            <w:r w:rsidRPr="00B519A0">
              <w:rPr>
                <w:sz w:val="24"/>
                <w:lang w:val="uk-UA"/>
              </w:rPr>
              <w:t>2</w:t>
            </w:r>
            <w:r>
              <w:rPr>
                <w:sz w:val="24"/>
                <w:lang w:val="uk-UA"/>
              </w:rPr>
              <w:t>3</w:t>
            </w:r>
          </w:p>
        </w:tc>
      </w:tr>
      <w:tr w:rsidR="00A859CD" w:rsidRPr="00B519A0" w:rsidTr="00BB574B">
        <w:trPr>
          <w:trHeight w:val="270"/>
        </w:trPr>
        <w:tc>
          <w:tcPr>
            <w:tcW w:w="5210" w:type="dxa"/>
            <w:tcBorders>
              <w:bottom w:val="single" w:sz="4" w:space="0" w:color="auto"/>
            </w:tcBorders>
          </w:tcPr>
          <w:p w:rsidR="00A859CD" w:rsidRPr="00B519A0" w:rsidRDefault="00A859CD"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5210" w:type="dxa"/>
          </w:tcPr>
          <w:p w:rsidR="00A859CD" w:rsidRPr="00B519A0" w:rsidRDefault="00A859CD" w:rsidP="00BB574B">
            <w:pPr>
              <w:jc w:val="center"/>
              <w:rPr>
                <w:sz w:val="24"/>
                <w:lang w:val="uk-UA"/>
              </w:rPr>
            </w:pPr>
            <w:r w:rsidRPr="00B519A0">
              <w:rPr>
                <w:sz w:val="24"/>
                <w:lang w:val="uk-UA"/>
              </w:rPr>
              <w:t>2</w:t>
            </w:r>
            <w:r>
              <w:rPr>
                <w:sz w:val="24"/>
                <w:lang w:val="uk-UA"/>
              </w:rPr>
              <w:t>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A859CD" w:rsidRDefault="00A859CD" w:rsidP="00A859CD">
      <w:pPr>
        <w:pStyle w:val="4"/>
        <w:ind w:firstLine="0"/>
        <w:rPr>
          <w:sz w:val="24"/>
          <w:szCs w:val="24"/>
        </w:rPr>
      </w:pPr>
    </w:p>
    <w:p w:rsidR="00A859CD" w:rsidRPr="00803BC2" w:rsidRDefault="00A859CD" w:rsidP="00A859CD">
      <w:pPr>
        <w:pStyle w:val="4"/>
        <w:ind w:firstLine="0"/>
        <w:rPr>
          <w:sz w:val="20"/>
        </w:rPr>
      </w:pPr>
      <w:r w:rsidRPr="00803BC2">
        <w:rPr>
          <w:sz w:val="20"/>
        </w:rPr>
        <w:t>РОБОЧИЙ НАВЧАЛЬНИЙ ПЛАН</w:t>
      </w:r>
    </w:p>
    <w:p w:rsidR="00A859CD" w:rsidRPr="00803BC2" w:rsidRDefault="00A859CD" w:rsidP="00A859CD">
      <w:pPr>
        <w:pStyle w:val="4"/>
        <w:rPr>
          <w:sz w:val="20"/>
        </w:rPr>
      </w:pPr>
      <w:r w:rsidRPr="00803BC2">
        <w:rPr>
          <w:sz w:val="20"/>
        </w:rPr>
        <w:t>Хмельницької спеціалізованої школи № 30</w:t>
      </w:r>
    </w:p>
    <w:p w:rsidR="00A859CD" w:rsidRPr="00803BC2" w:rsidRDefault="00A859CD" w:rsidP="00A859CD">
      <w:pPr>
        <w:jc w:val="center"/>
        <w:rPr>
          <w:b/>
          <w:lang w:val="uk-UA"/>
        </w:rPr>
      </w:pPr>
      <w:r w:rsidRPr="00803BC2">
        <w:rPr>
          <w:b/>
          <w:lang w:val="uk-UA"/>
        </w:rPr>
        <w:t>(за Типовою освітньою програмою для закладів загальної середньої освіти</w:t>
      </w:r>
      <w:r>
        <w:rPr>
          <w:b/>
          <w:lang w:val="uk-UA"/>
        </w:rPr>
        <w:t xml:space="preserve"> під керівництвом Р. Шияна</w:t>
      </w:r>
      <w:r w:rsidRPr="00803BC2">
        <w:rPr>
          <w:b/>
          <w:lang w:val="uk-UA"/>
        </w:rPr>
        <w:t>)</w:t>
      </w:r>
    </w:p>
    <w:p w:rsidR="00A859CD" w:rsidRPr="00803BC2" w:rsidRDefault="00A859CD" w:rsidP="00A859CD">
      <w:pPr>
        <w:jc w:val="center"/>
        <w:rPr>
          <w:b/>
        </w:rPr>
      </w:pPr>
      <w:r>
        <w:rPr>
          <w:b/>
        </w:rPr>
        <w:t>на 20</w:t>
      </w:r>
      <w:proofErr w:type="spellStart"/>
      <w:r>
        <w:rPr>
          <w:b/>
          <w:lang w:val="uk-UA"/>
        </w:rPr>
        <w:t>20</w:t>
      </w:r>
      <w:proofErr w:type="spellEnd"/>
      <w:r>
        <w:rPr>
          <w:b/>
          <w:lang w:val="uk-UA"/>
        </w:rPr>
        <w:t>/</w:t>
      </w:r>
      <w:r>
        <w:rPr>
          <w:b/>
        </w:rPr>
        <w:t>20</w:t>
      </w:r>
      <w:r>
        <w:rPr>
          <w:b/>
          <w:lang w:val="uk-UA"/>
        </w:rPr>
        <w:t>21</w:t>
      </w:r>
      <w:r w:rsidRPr="00803BC2">
        <w:rPr>
          <w:b/>
        </w:rPr>
        <w:t xml:space="preserve"> </w:t>
      </w:r>
      <w:proofErr w:type="spellStart"/>
      <w:r w:rsidRPr="00803BC2">
        <w:rPr>
          <w:b/>
        </w:rPr>
        <w:t>навчальний</w:t>
      </w:r>
      <w:proofErr w:type="spellEnd"/>
      <w:r w:rsidRPr="00803BC2">
        <w:rPr>
          <w:b/>
        </w:rPr>
        <w:t xml:space="preserve"> </w:t>
      </w:r>
      <w:proofErr w:type="spellStart"/>
      <w:proofErr w:type="gramStart"/>
      <w:r w:rsidRPr="00803BC2">
        <w:rPr>
          <w:b/>
        </w:rPr>
        <w:t>р</w:t>
      </w:r>
      <w:proofErr w:type="gramEnd"/>
      <w:r w:rsidRPr="00803BC2">
        <w:rPr>
          <w:b/>
        </w:rPr>
        <w:t>ік</w:t>
      </w:r>
      <w:proofErr w:type="spellEnd"/>
    </w:p>
    <w:p w:rsidR="00A859CD" w:rsidRPr="00803BC2" w:rsidRDefault="00A859CD" w:rsidP="00A859CD">
      <w:pPr>
        <w:pStyle w:val="4"/>
        <w:ind w:firstLine="0"/>
        <w:rPr>
          <w:sz w:val="20"/>
        </w:rPr>
      </w:pPr>
    </w:p>
    <w:p w:rsidR="00A859CD" w:rsidRPr="009451B5" w:rsidRDefault="00A859CD" w:rsidP="00A859CD">
      <w:pP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2460"/>
        <w:gridCol w:w="1290"/>
        <w:gridCol w:w="1460"/>
      </w:tblGrid>
      <w:tr w:rsidR="00A859CD" w:rsidRPr="00B519A0" w:rsidTr="00BB574B">
        <w:trPr>
          <w:trHeight w:val="360"/>
        </w:trPr>
        <w:tc>
          <w:tcPr>
            <w:tcW w:w="5210"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5210" w:type="dxa"/>
            <w:gridSpan w:val="3"/>
          </w:tcPr>
          <w:p w:rsidR="00A859CD" w:rsidRPr="00B519A0" w:rsidRDefault="00A859CD" w:rsidP="00BB574B">
            <w:pPr>
              <w:rPr>
                <w:b/>
                <w:sz w:val="24"/>
                <w:lang w:val="uk-UA"/>
              </w:rPr>
            </w:pPr>
            <w:r w:rsidRPr="00B519A0">
              <w:rPr>
                <w:b/>
                <w:sz w:val="24"/>
                <w:lang w:val="uk-UA"/>
              </w:rPr>
              <w:t xml:space="preserve">        Кількість годин на тиждень у класах </w:t>
            </w:r>
          </w:p>
        </w:tc>
      </w:tr>
      <w:tr w:rsidR="00A859CD" w:rsidRPr="00B519A0" w:rsidTr="00BB574B">
        <w:trPr>
          <w:trHeight w:val="195"/>
        </w:trPr>
        <w:tc>
          <w:tcPr>
            <w:tcW w:w="5210" w:type="dxa"/>
            <w:vMerge/>
          </w:tcPr>
          <w:p w:rsidR="00A859CD" w:rsidRPr="00B519A0" w:rsidRDefault="00A859CD" w:rsidP="00BB574B">
            <w:pPr>
              <w:jc w:val="center"/>
              <w:rPr>
                <w:b/>
                <w:sz w:val="24"/>
                <w:lang w:val="uk-UA"/>
              </w:rPr>
            </w:pPr>
          </w:p>
        </w:tc>
        <w:tc>
          <w:tcPr>
            <w:tcW w:w="2460" w:type="dxa"/>
          </w:tcPr>
          <w:p w:rsidR="00A859CD" w:rsidRPr="007362A2" w:rsidRDefault="00A859CD" w:rsidP="00BB574B">
            <w:pPr>
              <w:rPr>
                <w:sz w:val="24"/>
                <w:lang w:val="uk-UA"/>
              </w:rPr>
            </w:pPr>
            <w:r>
              <w:rPr>
                <w:sz w:val="24"/>
                <w:lang w:val="uk-UA"/>
              </w:rPr>
              <w:t>1- А, Д</w:t>
            </w:r>
          </w:p>
        </w:tc>
        <w:tc>
          <w:tcPr>
            <w:tcW w:w="1290" w:type="dxa"/>
          </w:tcPr>
          <w:p w:rsidR="00A859CD" w:rsidRPr="00B519A0" w:rsidRDefault="00A859CD" w:rsidP="00BB574B">
            <w:pPr>
              <w:rPr>
                <w:sz w:val="24"/>
                <w:lang w:val="uk-UA"/>
              </w:rPr>
            </w:pPr>
            <w:r>
              <w:rPr>
                <w:sz w:val="24"/>
                <w:lang w:val="uk-UA"/>
              </w:rPr>
              <w:t>2-В</w:t>
            </w:r>
          </w:p>
        </w:tc>
        <w:tc>
          <w:tcPr>
            <w:tcW w:w="1460" w:type="dxa"/>
          </w:tcPr>
          <w:p w:rsidR="00A859CD" w:rsidRPr="00B519A0" w:rsidRDefault="00A859CD" w:rsidP="00BB574B">
            <w:pPr>
              <w:rPr>
                <w:sz w:val="24"/>
                <w:lang w:val="uk-UA"/>
              </w:rPr>
            </w:pPr>
            <w:r>
              <w:rPr>
                <w:sz w:val="24"/>
                <w:lang w:val="uk-UA"/>
              </w:rPr>
              <w:t>3-Є</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Українська мова</w:t>
            </w:r>
          </w:p>
        </w:tc>
        <w:tc>
          <w:tcPr>
            <w:tcW w:w="2460" w:type="dxa"/>
          </w:tcPr>
          <w:p w:rsidR="00A859CD" w:rsidRPr="00B519A0" w:rsidRDefault="00A859CD" w:rsidP="00BB574B">
            <w:pPr>
              <w:rPr>
                <w:sz w:val="24"/>
                <w:lang w:val="uk-UA"/>
              </w:rPr>
            </w:pPr>
            <w:r w:rsidRPr="00B519A0">
              <w:rPr>
                <w:sz w:val="24"/>
                <w:lang w:val="uk-UA"/>
              </w:rPr>
              <w:t>5</w:t>
            </w:r>
          </w:p>
        </w:tc>
        <w:tc>
          <w:tcPr>
            <w:tcW w:w="1290" w:type="dxa"/>
          </w:tcPr>
          <w:p w:rsidR="00A859CD" w:rsidRPr="00B519A0" w:rsidRDefault="00A859CD" w:rsidP="00BB574B">
            <w:pPr>
              <w:rPr>
                <w:sz w:val="24"/>
                <w:lang w:val="uk-UA"/>
              </w:rPr>
            </w:pPr>
            <w:r>
              <w:rPr>
                <w:sz w:val="24"/>
                <w:lang w:val="uk-UA"/>
              </w:rPr>
              <w:t>5</w:t>
            </w:r>
          </w:p>
        </w:tc>
        <w:tc>
          <w:tcPr>
            <w:tcW w:w="1460" w:type="dxa"/>
          </w:tcPr>
          <w:p w:rsidR="00A859CD" w:rsidRPr="00B519A0" w:rsidRDefault="00A859CD" w:rsidP="00BB574B">
            <w:pPr>
              <w:rPr>
                <w:sz w:val="24"/>
                <w:lang w:val="uk-UA"/>
              </w:rPr>
            </w:pPr>
            <w:r>
              <w:rPr>
                <w:sz w:val="24"/>
                <w:lang w:val="uk-UA"/>
              </w:rPr>
              <w:t>5</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Математика</w:t>
            </w:r>
          </w:p>
        </w:tc>
        <w:tc>
          <w:tcPr>
            <w:tcW w:w="2460" w:type="dxa"/>
          </w:tcPr>
          <w:p w:rsidR="00A859CD" w:rsidRPr="00B519A0" w:rsidRDefault="00A859CD" w:rsidP="00BB574B">
            <w:pPr>
              <w:rPr>
                <w:sz w:val="24"/>
                <w:lang w:val="uk-UA"/>
              </w:rPr>
            </w:pPr>
            <w:r w:rsidRPr="00B519A0">
              <w:rPr>
                <w:sz w:val="24"/>
                <w:lang w:val="uk-UA"/>
              </w:rPr>
              <w:t>3</w:t>
            </w:r>
            <w:r>
              <w:rPr>
                <w:sz w:val="24"/>
                <w:lang w:val="uk-UA"/>
              </w:rPr>
              <w:t>+1</w:t>
            </w:r>
          </w:p>
        </w:tc>
        <w:tc>
          <w:tcPr>
            <w:tcW w:w="1290" w:type="dxa"/>
          </w:tcPr>
          <w:p w:rsidR="00A859CD" w:rsidRPr="00B519A0" w:rsidRDefault="00A859CD" w:rsidP="00BB574B">
            <w:pPr>
              <w:rPr>
                <w:sz w:val="24"/>
                <w:lang w:val="uk-UA"/>
              </w:rPr>
            </w:pPr>
            <w:r>
              <w:rPr>
                <w:sz w:val="24"/>
                <w:lang w:val="uk-UA"/>
              </w:rPr>
              <w:t>3</w:t>
            </w:r>
          </w:p>
        </w:tc>
        <w:tc>
          <w:tcPr>
            <w:tcW w:w="1460" w:type="dxa"/>
          </w:tcPr>
          <w:p w:rsidR="00A859CD" w:rsidRPr="00B519A0" w:rsidRDefault="00A859CD" w:rsidP="00BB574B">
            <w:pPr>
              <w:rPr>
                <w:sz w:val="24"/>
                <w:lang w:val="uk-UA"/>
              </w:rPr>
            </w:pPr>
            <w:r>
              <w:rPr>
                <w:sz w:val="24"/>
                <w:lang w:val="uk-UA"/>
              </w:rPr>
              <w:t>4</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Мистецтво: образотворче мистецтво</w:t>
            </w:r>
          </w:p>
        </w:tc>
        <w:tc>
          <w:tcPr>
            <w:tcW w:w="2460" w:type="dxa"/>
          </w:tcPr>
          <w:p w:rsidR="00A859CD" w:rsidRPr="00B519A0" w:rsidRDefault="00A859CD" w:rsidP="00BB574B">
            <w:pPr>
              <w:rPr>
                <w:sz w:val="24"/>
                <w:lang w:val="uk-UA"/>
              </w:rPr>
            </w:pPr>
            <w:r w:rsidRPr="00B519A0">
              <w:rPr>
                <w:sz w:val="24"/>
                <w:lang w:val="uk-UA"/>
              </w:rPr>
              <w:t>1</w:t>
            </w:r>
          </w:p>
        </w:tc>
        <w:tc>
          <w:tcPr>
            <w:tcW w:w="1290" w:type="dxa"/>
          </w:tcPr>
          <w:p w:rsidR="00A859CD" w:rsidRPr="00B519A0" w:rsidRDefault="00A859CD" w:rsidP="00BB574B">
            <w:pPr>
              <w:rPr>
                <w:sz w:val="24"/>
                <w:lang w:val="uk-UA"/>
              </w:rPr>
            </w:pPr>
            <w:r>
              <w:rPr>
                <w:sz w:val="24"/>
                <w:lang w:val="uk-UA"/>
              </w:rPr>
              <w:t>1</w:t>
            </w:r>
          </w:p>
        </w:tc>
        <w:tc>
          <w:tcPr>
            <w:tcW w:w="1460" w:type="dxa"/>
          </w:tcPr>
          <w:p w:rsidR="00A859CD" w:rsidRPr="00B519A0" w:rsidRDefault="00A859CD" w:rsidP="00BB574B">
            <w:pPr>
              <w:rPr>
                <w:sz w:val="24"/>
                <w:lang w:val="uk-UA"/>
              </w:rPr>
            </w:pPr>
            <w:r>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Мистецтво: музичне мистецтво </w:t>
            </w:r>
          </w:p>
        </w:tc>
        <w:tc>
          <w:tcPr>
            <w:tcW w:w="2460" w:type="dxa"/>
          </w:tcPr>
          <w:p w:rsidR="00A859CD" w:rsidRPr="00B519A0" w:rsidRDefault="00A859CD" w:rsidP="00BB574B">
            <w:pPr>
              <w:rPr>
                <w:sz w:val="24"/>
                <w:lang w:val="uk-UA"/>
              </w:rPr>
            </w:pPr>
            <w:r w:rsidRPr="00B519A0">
              <w:rPr>
                <w:sz w:val="24"/>
                <w:lang w:val="uk-UA"/>
              </w:rPr>
              <w:t>1</w:t>
            </w:r>
          </w:p>
        </w:tc>
        <w:tc>
          <w:tcPr>
            <w:tcW w:w="1290" w:type="dxa"/>
          </w:tcPr>
          <w:p w:rsidR="00A859CD" w:rsidRPr="00B519A0" w:rsidRDefault="00A859CD" w:rsidP="00BB574B">
            <w:pPr>
              <w:rPr>
                <w:sz w:val="24"/>
                <w:lang w:val="uk-UA"/>
              </w:rPr>
            </w:pPr>
            <w:r>
              <w:rPr>
                <w:sz w:val="24"/>
                <w:lang w:val="uk-UA"/>
              </w:rPr>
              <w:t>1</w:t>
            </w:r>
          </w:p>
        </w:tc>
        <w:tc>
          <w:tcPr>
            <w:tcW w:w="1460" w:type="dxa"/>
          </w:tcPr>
          <w:p w:rsidR="00A859CD" w:rsidRPr="00B519A0" w:rsidRDefault="00A859CD" w:rsidP="00BB574B">
            <w:pPr>
              <w:rPr>
                <w:sz w:val="24"/>
                <w:lang w:val="uk-UA"/>
              </w:rPr>
            </w:pPr>
            <w:r>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Інтегрований курс «</w:t>
            </w:r>
            <w:r>
              <w:rPr>
                <w:sz w:val="24"/>
                <w:lang w:val="uk-UA"/>
              </w:rPr>
              <w:t>Я досліджую світ» (галузі: для 1</w:t>
            </w:r>
            <w:r w:rsidRPr="00B519A0">
              <w:rPr>
                <w:sz w:val="24"/>
                <w:lang w:val="uk-UA"/>
              </w:rPr>
              <w:t xml:space="preserve"> класу: мовно-літературна (2), математична (1), природнича (2), технологічна (1), соціальна і здоров</w:t>
            </w:r>
            <w:r w:rsidRPr="00B519A0">
              <w:rPr>
                <w:sz w:val="24"/>
              </w:rPr>
              <w:t>’</w:t>
            </w:r>
            <w:proofErr w:type="spellStart"/>
            <w:r>
              <w:rPr>
                <w:sz w:val="24"/>
                <w:lang w:val="uk-UA"/>
              </w:rPr>
              <w:t>язбережувальна</w:t>
            </w:r>
            <w:proofErr w:type="spellEnd"/>
            <w:r>
              <w:rPr>
                <w:sz w:val="24"/>
                <w:lang w:val="uk-UA"/>
              </w:rPr>
              <w:t xml:space="preserve"> </w:t>
            </w:r>
            <w:r w:rsidRPr="00B519A0">
              <w:rPr>
                <w:sz w:val="24"/>
                <w:lang w:val="uk-UA"/>
              </w:rPr>
              <w:t xml:space="preserve">(0,5), громадянська та історична (0,5). </w:t>
            </w:r>
          </w:p>
        </w:tc>
        <w:tc>
          <w:tcPr>
            <w:tcW w:w="2460" w:type="dxa"/>
          </w:tcPr>
          <w:p w:rsidR="00A859CD" w:rsidRPr="00B519A0" w:rsidRDefault="00A859CD" w:rsidP="00BB574B">
            <w:pPr>
              <w:rPr>
                <w:sz w:val="24"/>
                <w:lang w:val="uk-UA"/>
              </w:rPr>
            </w:pPr>
            <w:r>
              <w:rPr>
                <w:sz w:val="24"/>
                <w:lang w:val="uk-UA"/>
              </w:rPr>
              <w:t>7</w:t>
            </w:r>
          </w:p>
        </w:tc>
        <w:tc>
          <w:tcPr>
            <w:tcW w:w="1290" w:type="dxa"/>
          </w:tcPr>
          <w:p w:rsidR="00A859CD" w:rsidRPr="00B519A0" w:rsidRDefault="001705AE" w:rsidP="00BB574B">
            <w:pPr>
              <w:rPr>
                <w:sz w:val="24"/>
                <w:lang w:val="uk-UA"/>
              </w:rPr>
            </w:pPr>
            <w:r>
              <w:rPr>
                <w:sz w:val="24"/>
                <w:lang w:val="uk-UA"/>
              </w:rPr>
              <w:t>8</w:t>
            </w:r>
          </w:p>
        </w:tc>
        <w:tc>
          <w:tcPr>
            <w:tcW w:w="1460" w:type="dxa"/>
          </w:tcPr>
          <w:p w:rsidR="00A859CD" w:rsidRPr="00B519A0" w:rsidRDefault="00A859CD" w:rsidP="00BB574B">
            <w:pPr>
              <w:rPr>
                <w:sz w:val="24"/>
                <w:lang w:val="uk-UA"/>
              </w:rPr>
            </w:pPr>
            <w:r>
              <w:rPr>
                <w:sz w:val="24"/>
                <w:lang w:val="uk-UA"/>
              </w:rPr>
              <w:t>7</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Іноземна мова: англійська мова </w:t>
            </w:r>
          </w:p>
        </w:tc>
        <w:tc>
          <w:tcPr>
            <w:tcW w:w="2460" w:type="dxa"/>
          </w:tcPr>
          <w:p w:rsidR="00A859CD" w:rsidRPr="00B519A0" w:rsidRDefault="00A859CD" w:rsidP="00BB574B">
            <w:pPr>
              <w:rPr>
                <w:sz w:val="24"/>
                <w:lang w:val="uk-UA"/>
              </w:rPr>
            </w:pPr>
            <w:r>
              <w:rPr>
                <w:sz w:val="24"/>
                <w:lang w:val="uk-UA"/>
              </w:rPr>
              <w:t>2</w:t>
            </w:r>
          </w:p>
        </w:tc>
        <w:tc>
          <w:tcPr>
            <w:tcW w:w="1290" w:type="dxa"/>
          </w:tcPr>
          <w:p w:rsidR="00A859CD" w:rsidRPr="00B519A0" w:rsidRDefault="00A859CD" w:rsidP="00BB574B">
            <w:pPr>
              <w:rPr>
                <w:sz w:val="24"/>
                <w:lang w:val="uk-UA"/>
              </w:rPr>
            </w:pPr>
            <w:r>
              <w:rPr>
                <w:sz w:val="24"/>
                <w:lang w:val="uk-UA"/>
              </w:rPr>
              <w:t>3</w:t>
            </w:r>
          </w:p>
        </w:tc>
        <w:tc>
          <w:tcPr>
            <w:tcW w:w="1460" w:type="dxa"/>
          </w:tcPr>
          <w:p w:rsidR="00A859CD" w:rsidRPr="00B519A0" w:rsidRDefault="00A859CD" w:rsidP="00BB574B">
            <w:pPr>
              <w:rPr>
                <w:sz w:val="24"/>
                <w:lang w:val="uk-UA"/>
              </w:rPr>
            </w:pPr>
            <w:r>
              <w:rPr>
                <w:sz w:val="24"/>
                <w:lang w:val="uk-UA"/>
              </w:rPr>
              <w:t>3</w:t>
            </w:r>
          </w:p>
        </w:tc>
      </w:tr>
      <w:tr w:rsidR="00A859CD" w:rsidRPr="00B519A0" w:rsidTr="00BB574B">
        <w:tc>
          <w:tcPr>
            <w:tcW w:w="5210" w:type="dxa"/>
          </w:tcPr>
          <w:p w:rsidR="00A859CD" w:rsidRPr="00B519A0" w:rsidRDefault="00A859CD" w:rsidP="00BB574B">
            <w:pPr>
              <w:jc w:val="both"/>
              <w:rPr>
                <w:sz w:val="24"/>
                <w:lang w:val="uk-UA"/>
              </w:rPr>
            </w:pPr>
            <w:proofErr w:type="spellStart"/>
            <w:r>
              <w:rPr>
                <w:sz w:val="24"/>
                <w:lang w:val="uk-UA"/>
              </w:rPr>
              <w:t>Інформатична</w:t>
            </w:r>
            <w:proofErr w:type="spellEnd"/>
          </w:p>
        </w:tc>
        <w:tc>
          <w:tcPr>
            <w:tcW w:w="2460" w:type="dxa"/>
          </w:tcPr>
          <w:p w:rsidR="00A859CD" w:rsidRDefault="00A859CD" w:rsidP="00BB574B">
            <w:pPr>
              <w:rPr>
                <w:sz w:val="24"/>
                <w:lang w:val="uk-UA"/>
              </w:rPr>
            </w:pPr>
            <w:r>
              <w:rPr>
                <w:sz w:val="24"/>
                <w:lang w:val="uk-UA"/>
              </w:rPr>
              <w:t>-</w:t>
            </w:r>
          </w:p>
        </w:tc>
        <w:tc>
          <w:tcPr>
            <w:tcW w:w="1290" w:type="dxa"/>
          </w:tcPr>
          <w:p w:rsidR="00A859CD" w:rsidRPr="00B519A0" w:rsidRDefault="001705AE" w:rsidP="00BB574B">
            <w:pPr>
              <w:rPr>
                <w:sz w:val="24"/>
                <w:lang w:val="uk-UA"/>
              </w:rPr>
            </w:pPr>
            <w:r>
              <w:rPr>
                <w:sz w:val="24"/>
                <w:lang w:val="uk-UA"/>
              </w:rPr>
              <w:t>-</w:t>
            </w:r>
          </w:p>
        </w:tc>
        <w:tc>
          <w:tcPr>
            <w:tcW w:w="1460" w:type="dxa"/>
          </w:tcPr>
          <w:p w:rsidR="00A859CD" w:rsidRPr="00B519A0" w:rsidRDefault="00A859CD" w:rsidP="00BB574B">
            <w:pPr>
              <w:rPr>
                <w:sz w:val="24"/>
                <w:lang w:val="uk-UA"/>
              </w:rPr>
            </w:pPr>
            <w:r>
              <w:rPr>
                <w:sz w:val="24"/>
                <w:lang w:val="uk-UA"/>
              </w:rPr>
              <w:t>1</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Фізична культура </w:t>
            </w:r>
          </w:p>
        </w:tc>
        <w:tc>
          <w:tcPr>
            <w:tcW w:w="2460" w:type="dxa"/>
          </w:tcPr>
          <w:p w:rsidR="00A859CD" w:rsidRPr="00B519A0" w:rsidRDefault="00A859CD" w:rsidP="00BB574B">
            <w:pPr>
              <w:rPr>
                <w:sz w:val="24"/>
                <w:lang w:val="uk-UA"/>
              </w:rPr>
            </w:pPr>
            <w:r w:rsidRPr="00B519A0">
              <w:rPr>
                <w:sz w:val="24"/>
                <w:lang w:val="uk-UA"/>
              </w:rPr>
              <w:t>3</w:t>
            </w:r>
          </w:p>
        </w:tc>
        <w:tc>
          <w:tcPr>
            <w:tcW w:w="1290" w:type="dxa"/>
          </w:tcPr>
          <w:p w:rsidR="00A859CD" w:rsidRPr="00B519A0" w:rsidRDefault="00A859CD" w:rsidP="00BB574B">
            <w:pPr>
              <w:rPr>
                <w:sz w:val="24"/>
                <w:lang w:val="uk-UA"/>
              </w:rPr>
            </w:pPr>
            <w:r>
              <w:rPr>
                <w:sz w:val="24"/>
                <w:lang w:val="uk-UA"/>
              </w:rPr>
              <w:t>3</w:t>
            </w:r>
          </w:p>
        </w:tc>
        <w:tc>
          <w:tcPr>
            <w:tcW w:w="1460" w:type="dxa"/>
          </w:tcPr>
          <w:p w:rsidR="00A859CD" w:rsidRPr="00B519A0" w:rsidRDefault="00A859CD" w:rsidP="00BB574B">
            <w:pPr>
              <w:rPr>
                <w:sz w:val="24"/>
                <w:lang w:val="uk-UA"/>
              </w:rPr>
            </w:pPr>
            <w:r>
              <w:rPr>
                <w:sz w:val="24"/>
                <w:lang w:val="uk-UA"/>
              </w:rPr>
              <w:t>3</w:t>
            </w:r>
          </w:p>
        </w:tc>
      </w:tr>
      <w:tr w:rsidR="00A859CD" w:rsidRPr="00B519A0" w:rsidTr="00BB574B">
        <w:tc>
          <w:tcPr>
            <w:tcW w:w="5210" w:type="dxa"/>
          </w:tcPr>
          <w:p w:rsidR="00A859CD" w:rsidRPr="00B519A0" w:rsidRDefault="00A859CD" w:rsidP="00BB574B">
            <w:pPr>
              <w:jc w:val="both"/>
              <w:rPr>
                <w:sz w:val="24"/>
                <w:lang w:val="uk-UA"/>
              </w:rPr>
            </w:pPr>
            <w:r w:rsidRPr="00B519A0">
              <w:rPr>
                <w:sz w:val="24"/>
                <w:lang w:val="uk-UA"/>
              </w:rPr>
              <w:t xml:space="preserve">Усього: </w:t>
            </w:r>
          </w:p>
        </w:tc>
        <w:tc>
          <w:tcPr>
            <w:tcW w:w="2460" w:type="dxa"/>
          </w:tcPr>
          <w:p w:rsidR="00A859CD" w:rsidRPr="00B519A0" w:rsidRDefault="00A859CD" w:rsidP="00BB574B">
            <w:pPr>
              <w:rPr>
                <w:sz w:val="24"/>
                <w:lang w:val="uk-UA"/>
              </w:rPr>
            </w:pPr>
            <w:r>
              <w:rPr>
                <w:sz w:val="24"/>
                <w:lang w:val="uk-UA"/>
              </w:rPr>
              <w:t>20</w:t>
            </w:r>
            <w:r w:rsidRPr="00B519A0">
              <w:rPr>
                <w:sz w:val="24"/>
                <w:lang w:val="uk-UA"/>
              </w:rPr>
              <w:t>+3</w:t>
            </w:r>
          </w:p>
        </w:tc>
        <w:tc>
          <w:tcPr>
            <w:tcW w:w="1290" w:type="dxa"/>
          </w:tcPr>
          <w:p w:rsidR="00A859CD" w:rsidRPr="00B519A0" w:rsidRDefault="00A859CD" w:rsidP="00BB574B">
            <w:pPr>
              <w:rPr>
                <w:sz w:val="24"/>
                <w:lang w:val="uk-UA"/>
              </w:rPr>
            </w:pPr>
            <w:r>
              <w:rPr>
                <w:sz w:val="24"/>
                <w:lang w:val="uk-UA"/>
              </w:rPr>
              <w:t>21+3</w:t>
            </w:r>
          </w:p>
        </w:tc>
        <w:tc>
          <w:tcPr>
            <w:tcW w:w="1460" w:type="dxa"/>
          </w:tcPr>
          <w:p w:rsidR="00A859CD" w:rsidRPr="00B519A0" w:rsidRDefault="00A859CD" w:rsidP="00BB574B">
            <w:pPr>
              <w:rPr>
                <w:sz w:val="24"/>
                <w:lang w:val="uk-UA"/>
              </w:rPr>
            </w:pPr>
            <w:r>
              <w:rPr>
                <w:sz w:val="24"/>
                <w:lang w:val="uk-UA"/>
              </w:rPr>
              <w:t>22+3</w:t>
            </w:r>
          </w:p>
        </w:tc>
      </w:tr>
      <w:tr w:rsidR="00A859CD" w:rsidRPr="00B519A0" w:rsidTr="00BB574B">
        <w:tc>
          <w:tcPr>
            <w:tcW w:w="5210" w:type="dxa"/>
          </w:tcPr>
          <w:p w:rsidR="00A859CD" w:rsidRDefault="00A859CD" w:rsidP="00BB574B">
            <w:pPr>
              <w:jc w:val="both"/>
              <w:rPr>
                <w:sz w:val="24"/>
                <w:lang w:val="uk-UA"/>
              </w:rPr>
            </w:pPr>
            <w:r>
              <w:rPr>
                <w:sz w:val="24"/>
                <w:lang w:val="uk-UA"/>
              </w:rPr>
              <w:t>Додаткові години для вивчення предметів інваріантної складової, курсів за вибором, проведення індивідуальних консультацій та групових занять</w:t>
            </w:r>
          </w:p>
          <w:p w:rsidR="00A859CD" w:rsidRPr="00B519A0" w:rsidRDefault="00A859CD" w:rsidP="00BB574B">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2460" w:type="dxa"/>
          </w:tcPr>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Pr="00B519A0" w:rsidRDefault="00A859CD" w:rsidP="00BB574B">
            <w:pPr>
              <w:rPr>
                <w:sz w:val="24"/>
                <w:lang w:val="uk-UA"/>
              </w:rPr>
            </w:pPr>
            <w:r>
              <w:rPr>
                <w:sz w:val="24"/>
                <w:lang w:val="uk-UA"/>
              </w:rPr>
              <w:t>-</w:t>
            </w:r>
          </w:p>
        </w:tc>
        <w:tc>
          <w:tcPr>
            <w:tcW w:w="1290" w:type="dxa"/>
          </w:tcPr>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Pr="00B519A0" w:rsidRDefault="00A859CD" w:rsidP="00BB574B">
            <w:pPr>
              <w:rPr>
                <w:sz w:val="24"/>
                <w:lang w:val="uk-UA"/>
              </w:rPr>
            </w:pPr>
            <w:r>
              <w:rPr>
                <w:sz w:val="24"/>
                <w:lang w:val="uk-UA"/>
              </w:rPr>
              <w:t>1</w:t>
            </w:r>
          </w:p>
        </w:tc>
        <w:tc>
          <w:tcPr>
            <w:tcW w:w="1460" w:type="dxa"/>
          </w:tcPr>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Pr="00B519A0" w:rsidRDefault="00A859CD" w:rsidP="00BB574B">
            <w:pPr>
              <w:rPr>
                <w:sz w:val="24"/>
                <w:lang w:val="uk-UA"/>
              </w:rPr>
            </w:pPr>
            <w:r>
              <w:rPr>
                <w:sz w:val="24"/>
                <w:lang w:val="uk-UA"/>
              </w:rPr>
              <w:t>1</w:t>
            </w:r>
          </w:p>
        </w:tc>
      </w:tr>
      <w:tr w:rsidR="00A859CD" w:rsidRPr="00B519A0" w:rsidTr="00BB574B">
        <w:trPr>
          <w:trHeight w:val="570"/>
        </w:trPr>
        <w:tc>
          <w:tcPr>
            <w:tcW w:w="5210" w:type="dxa"/>
          </w:tcPr>
          <w:p w:rsidR="00A859CD" w:rsidRPr="00B519A0" w:rsidRDefault="00A859CD"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2460" w:type="dxa"/>
          </w:tcPr>
          <w:p w:rsidR="00A859CD" w:rsidRPr="00B519A0" w:rsidRDefault="00A859CD" w:rsidP="00BB574B">
            <w:pPr>
              <w:rPr>
                <w:sz w:val="24"/>
                <w:lang w:val="uk-UA"/>
              </w:rPr>
            </w:pPr>
            <w:r w:rsidRPr="00B519A0">
              <w:rPr>
                <w:sz w:val="24"/>
                <w:lang w:val="uk-UA"/>
              </w:rPr>
              <w:t>2</w:t>
            </w:r>
            <w:r>
              <w:rPr>
                <w:sz w:val="24"/>
                <w:lang w:val="uk-UA"/>
              </w:rPr>
              <w:t>0</w:t>
            </w:r>
          </w:p>
        </w:tc>
        <w:tc>
          <w:tcPr>
            <w:tcW w:w="1290" w:type="dxa"/>
          </w:tcPr>
          <w:p w:rsidR="00A859CD" w:rsidRPr="00B519A0" w:rsidRDefault="00A859CD" w:rsidP="00BB574B">
            <w:pPr>
              <w:rPr>
                <w:sz w:val="24"/>
                <w:lang w:val="uk-UA"/>
              </w:rPr>
            </w:pPr>
            <w:r>
              <w:rPr>
                <w:sz w:val="24"/>
                <w:lang w:val="uk-UA"/>
              </w:rPr>
              <w:t>22</w:t>
            </w:r>
          </w:p>
        </w:tc>
        <w:tc>
          <w:tcPr>
            <w:tcW w:w="1460" w:type="dxa"/>
          </w:tcPr>
          <w:p w:rsidR="00A859CD" w:rsidRPr="00B519A0" w:rsidRDefault="00A859CD" w:rsidP="00BB574B">
            <w:pPr>
              <w:rPr>
                <w:sz w:val="24"/>
                <w:lang w:val="uk-UA"/>
              </w:rPr>
            </w:pPr>
            <w:r>
              <w:rPr>
                <w:sz w:val="24"/>
                <w:lang w:val="uk-UA"/>
              </w:rPr>
              <w:t>23</w:t>
            </w:r>
          </w:p>
        </w:tc>
      </w:tr>
      <w:tr w:rsidR="00A859CD" w:rsidRPr="00B519A0" w:rsidTr="00BB574B">
        <w:trPr>
          <w:trHeight w:val="270"/>
        </w:trPr>
        <w:tc>
          <w:tcPr>
            <w:tcW w:w="5210" w:type="dxa"/>
            <w:tcBorders>
              <w:bottom w:val="single" w:sz="4" w:space="0" w:color="auto"/>
            </w:tcBorders>
          </w:tcPr>
          <w:p w:rsidR="00A859CD" w:rsidRPr="00B519A0" w:rsidRDefault="00A859CD"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2460" w:type="dxa"/>
          </w:tcPr>
          <w:p w:rsidR="00A859CD" w:rsidRPr="00B519A0" w:rsidRDefault="00A859CD" w:rsidP="00BB574B">
            <w:pPr>
              <w:rPr>
                <w:sz w:val="24"/>
                <w:lang w:val="uk-UA"/>
              </w:rPr>
            </w:pPr>
            <w:r w:rsidRPr="00B519A0">
              <w:rPr>
                <w:sz w:val="24"/>
                <w:lang w:val="uk-UA"/>
              </w:rPr>
              <w:t>2</w:t>
            </w:r>
            <w:r>
              <w:rPr>
                <w:sz w:val="24"/>
                <w:lang w:val="uk-UA"/>
              </w:rPr>
              <w:t>3</w:t>
            </w:r>
          </w:p>
        </w:tc>
        <w:tc>
          <w:tcPr>
            <w:tcW w:w="1290" w:type="dxa"/>
          </w:tcPr>
          <w:p w:rsidR="00A859CD" w:rsidRPr="00B519A0" w:rsidRDefault="00A859CD" w:rsidP="00BB574B">
            <w:pPr>
              <w:rPr>
                <w:sz w:val="24"/>
                <w:lang w:val="uk-UA"/>
              </w:rPr>
            </w:pPr>
            <w:r>
              <w:rPr>
                <w:sz w:val="24"/>
                <w:lang w:val="uk-UA"/>
              </w:rPr>
              <w:t>25</w:t>
            </w:r>
          </w:p>
        </w:tc>
        <w:tc>
          <w:tcPr>
            <w:tcW w:w="1460" w:type="dxa"/>
          </w:tcPr>
          <w:p w:rsidR="00A859CD" w:rsidRPr="00B519A0" w:rsidRDefault="00A859CD" w:rsidP="00BB574B">
            <w:pPr>
              <w:rPr>
                <w:sz w:val="24"/>
                <w:lang w:val="uk-UA"/>
              </w:rPr>
            </w:pPr>
            <w:r>
              <w:rPr>
                <w:sz w:val="24"/>
                <w:lang w:val="uk-UA"/>
              </w:rPr>
              <w:t>26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Pr="00AD5B2F" w:rsidRDefault="00A859CD" w:rsidP="00A859CD">
      <w:pPr>
        <w:pStyle w:val="4"/>
        <w:ind w:firstLine="0"/>
        <w:rPr>
          <w:sz w:val="22"/>
          <w:szCs w:val="22"/>
        </w:rPr>
      </w:pPr>
      <w:r w:rsidRPr="00AD5B2F">
        <w:rPr>
          <w:sz w:val="22"/>
          <w:szCs w:val="22"/>
        </w:rPr>
        <w:lastRenderedPageBreak/>
        <w:t>РОБОЧИЙ НАВЧАЛЬНИЙ ПЛАН</w:t>
      </w:r>
    </w:p>
    <w:p w:rsidR="00A859CD" w:rsidRDefault="00A859CD" w:rsidP="00A859CD">
      <w:pPr>
        <w:pStyle w:val="4"/>
        <w:jc w:val="left"/>
        <w:rPr>
          <w:sz w:val="24"/>
        </w:rPr>
      </w:pPr>
      <w:r>
        <w:rPr>
          <w:sz w:val="24"/>
        </w:rPr>
        <w:t xml:space="preserve">                                   Хмельницької спеціалізованої школи № 30</w:t>
      </w:r>
    </w:p>
    <w:p w:rsidR="00A859CD" w:rsidRPr="00367A72" w:rsidRDefault="00A859CD" w:rsidP="00A859CD">
      <w:pPr>
        <w:rPr>
          <w:b/>
          <w:sz w:val="24"/>
          <w:szCs w:val="24"/>
          <w:lang w:val="uk-UA"/>
        </w:rPr>
      </w:pPr>
      <w:r>
        <w:rPr>
          <w:b/>
          <w:sz w:val="24"/>
          <w:szCs w:val="24"/>
          <w:lang w:val="uk-UA"/>
        </w:rPr>
        <w:t xml:space="preserve">                                   </w:t>
      </w:r>
      <w:r w:rsidRPr="00367A72">
        <w:rPr>
          <w:b/>
          <w:sz w:val="24"/>
          <w:szCs w:val="24"/>
          <w:lang w:val="uk-UA"/>
        </w:rPr>
        <w:t>за науково-педагогічним проектом «Інтелект України»</w:t>
      </w:r>
    </w:p>
    <w:p w:rsidR="00A859CD" w:rsidRDefault="00A859CD" w:rsidP="00A859CD">
      <w:pPr>
        <w:ind w:firstLine="567"/>
        <w:rPr>
          <w:b/>
          <w:sz w:val="24"/>
        </w:rPr>
      </w:pPr>
      <w:r>
        <w:rPr>
          <w:b/>
          <w:sz w:val="24"/>
          <w:lang w:val="uk-UA"/>
        </w:rPr>
        <w:t xml:space="preserve">                                                 </w:t>
      </w:r>
      <w:r>
        <w:rPr>
          <w:b/>
          <w:sz w:val="24"/>
        </w:rPr>
        <w:t>на 20</w:t>
      </w:r>
      <w:proofErr w:type="spellStart"/>
      <w:r>
        <w:rPr>
          <w:b/>
          <w:sz w:val="24"/>
          <w:lang w:val="uk-UA"/>
        </w:rPr>
        <w:t>20</w:t>
      </w:r>
      <w:proofErr w:type="spellEnd"/>
      <w:r>
        <w:rPr>
          <w:b/>
          <w:sz w:val="24"/>
          <w:lang w:val="uk-UA"/>
        </w:rPr>
        <w:t>/</w:t>
      </w:r>
      <w:r>
        <w:rPr>
          <w:b/>
          <w:sz w:val="24"/>
        </w:rPr>
        <w:t>20</w:t>
      </w:r>
      <w:r>
        <w:rPr>
          <w:b/>
          <w:sz w:val="24"/>
          <w:lang w:val="uk-UA"/>
        </w:rPr>
        <w:t>21</w:t>
      </w:r>
      <w:r>
        <w:rPr>
          <w:b/>
          <w:sz w:val="24"/>
        </w:rPr>
        <w:t xml:space="preserve">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859CD" w:rsidRDefault="00A859CD" w:rsidP="00A859CD">
      <w:pPr>
        <w:pStyle w:val="4"/>
        <w:ind w:firstLine="0"/>
        <w:rPr>
          <w:sz w:val="24"/>
          <w:szCs w:val="24"/>
        </w:rPr>
      </w:pPr>
    </w:p>
    <w:p w:rsidR="00A859CD" w:rsidRPr="009451B5" w:rsidRDefault="00A859CD" w:rsidP="00A859CD">
      <w:pPr>
        <w:rPr>
          <w:b/>
          <w:sz w:val="24"/>
          <w:lang w:val="uk-UA"/>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4526"/>
        <w:gridCol w:w="1755"/>
        <w:gridCol w:w="1215"/>
        <w:gridCol w:w="947"/>
      </w:tblGrid>
      <w:tr w:rsidR="00A859CD" w:rsidRPr="00B519A0" w:rsidTr="00BB574B">
        <w:trPr>
          <w:trHeight w:val="360"/>
        </w:trPr>
        <w:tc>
          <w:tcPr>
            <w:tcW w:w="2108" w:type="dxa"/>
            <w:vMerge w:val="restart"/>
          </w:tcPr>
          <w:p w:rsidR="00A859CD" w:rsidRPr="00B519A0" w:rsidRDefault="00A859CD" w:rsidP="00BB574B">
            <w:pPr>
              <w:jc w:val="center"/>
              <w:rPr>
                <w:b/>
                <w:sz w:val="24"/>
                <w:lang w:val="uk-UA"/>
              </w:rPr>
            </w:pPr>
            <w:r>
              <w:rPr>
                <w:b/>
                <w:sz w:val="24"/>
                <w:lang w:val="uk-UA"/>
              </w:rPr>
              <w:t>Назва освітньої галузі</w:t>
            </w:r>
          </w:p>
        </w:tc>
        <w:tc>
          <w:tcPr>
            <w:tcW w:w="4526"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3917" w:type="dxa"/>
            <w:gridSpan w:val="3"/>
          </w:tcPr>
          <w:p w:rsidR="00A859CD" w:rsidRDefault="00A859CD" w:rsidP="00BB574B">
            <w:pPr>
              <w:rPr>
                <w:b/>
                <w:sz w:val="24"/>
                <w:lang w:val="uk-UA"/>
              </w:rPr>
            </w:pPr>
            <w:r w:rsidRPr="00B519A0">
              <w:rPr>
                <w:b/>
                <w:sz w:val="24"/>
                <w:lang w:val="uk-UA"/>
              </w:rPr>
              <w:t xml:space="preserve">        Кількість годин на тиждень </w:t>
            </w:r>
          </w:p>
          <w:p w:rsidR="00A859CD" w:rsidRPr="00B519A0" w:rsidRDefault="00A859CD" w:rsidP="00BB574B">
            <w:pPr>
              <w:rPr>
                <w:b/>
                <w:sz w:val="24"/>
                <w:lang w:val="uk-UA"/>
              </w:rPr>
            </w:pPr>
            <w:r>
              <w:rPr>
                <w:b/>
                <w:sz w:val="24"/>
                <w:lang w:val="uk-UA"/>
              </w:rPr>
              <w:t xml:space="preserve">                       </w:t>
            </w:r>
            <w:r w:rsidRPr="00B519A0">
              <w:rPr>
                <w:b/>
                <w:sz w:val="24"/>
                <w:lang w:val="uk-UA"/>
              </w:rPr>
              <w:t xml:space="preserve">у класах </w:t>
            </w:r>
          </w:p>
        </w:tc>
      </w:tr>
      <w:tr w:rsidR="00A859CD" w:rsidRPr="00B519A0" w:rsidTr="00BB574B">
        <w:trPr>
          <w:trHeight w:val="195"/>
        </w:trPr>
        <w:tc>
          <w:tcPr>
            <w:tcW w:w="2108" w:type="dxa"/>
            <w:vMerge/>
          </w:tcPr>
          <w:p w:rsidR="00A859CD" w:rsidRPr="00B519A0" w:rsidRDefault="00A859CD" w:rsidP="00BB574B">
            <w:pPr>
              <w:jc w:val="center"/>
              <w:rPr>
                <w:b/>
                <w:sz w:val="24"/>
                <w:lang w:val="uk-UA"/>
              </w:rPr>
            </w:pPr>
          </w:p>
        </w:tc>
        <w:tc>
          <w:tcPr>
            <w:tcW w:w="4526" w:type="dxa"/>
            <w:vMerge/>
          </w:tcPr>
          <w:p w:rsidR="00A859CD" w:rsidRPr="00B519A0" w:rsidRDefault="00A859CD" w:rsidP="00BB574B">
            <w:pPr>
              <w:jc w:val="center"/>
              <w:rPr>
                <w:b/>
                <w:sz w:val="24"/>
                <w:lang w:val="uk-UA"/>
              </w:rPr>
            </w:pPr>
          </w:p>
        </w:tc>
        <w:tc>
          <w:tcPr>
            <w:tcW w:w="1755" w:type="dxa"/>
          </w:tcPr>
          <w:p w:rsidR="00A859CD" w:rsidRPr="00B519A0" w:rsidRDefault="00A859CD" w:rsidP="00BB574B">
            <w:pPr>
              <w:rPr>
                <w:sz w:val="24"/>
                <w:lang w:val="uk-UA"/>
              </w:rPr>
            </w:pPr>
            <w:r>
              <w:rPr>
                <w:sz w:val="24"/>
                <w:lang w:val="uk-UA"/>
              </w:rPr>
              <w:t xml:space="preserve">1 – </w:t>
            </w:r>
            <w:r w:rsidR="00B4216E">
              <w:rPr>
                <w:sz w:val="24"/>
                <w:lang w:val="uk-UA"/>
              </w:rPr>
              <w:t>І</w:t>
            </w:r>
          </w:p>
        </w:tc>
        <w:tc>
          <w:tcPr>
            <w:tcW w:w="1215" w:type="dxa"/>
          </w:tcPr>
          <w:p w:rsidR="00A859CD" w:rsidRPr="00B519A0" w:rsidRDefault="00A859CD" w:rsidP="00BB574B">
            <w:pPr>
              <w:rPr>
                <w:sz w:val="24"/>
                <w:lang w:val="uk-UA"/>
              </w:rPr>
            </w:pPr>
            <w:r>
              <w:rPr>
                <w:sz w:val="24"/>
                <w:lang w:val="uk-UA"/>
              </w:rPr>
              <w:t>2 - А</w:t>
            </w:r>
          </w:p>
        </w:tc>
        <w:tc>
          <w:tcPr>
            <w:tcW w:w="947" w:type="dxa"/>
          </w:tcPr>
          <w:p w:rsidR="00A859CD" w:rsidRPr="00B519A0" w:rsidRDefault="00A859CD" w:rsidP="00BB574B">
            <w:pPr>
              <w:rPr>
                <w:sz w:val="24"/>
                <w:lang w:val="uk-UA"/>
              </w:rPr>
            </w:pPr>
            <w:r>
              <w:rPr>
                <w:sz w:val="24"/>
                <w:lang w:val="uk-UA"/>
              </w:rPr>
              <w:t>3-Г</w:t>
            </w:r>
          </w:p>
        </w:tc>
      </w:tr>
      <w:tr w:rsidR="00A859CD" w:rsidRPr="00B519A0" w:rsidTr="00BB574B">
        <w:tc>
          <w:tcPr>
            <w:tcW w:w="2108" w:type="dxa"/>
          </w:tcPr>
          <w:p w:rsidR="00A859CD" w:rsidRDefault="00A859CD" w:rsidP="00BB574B">
            <w:pPr>
              <w:jc w:val="both"/>
              <w:rPr>
                <w:sz w:val="24"/>
                <w:lang w:val="uk-UA"/>
              </w:rPr>
            </w:pPr>
            <w:r>
              <w:rPr>
                <w:sz w:val="24"/>
                <w:lang w:val="uk-UA"/>
              </w:rPr>
              <w:t>Мовно-літературна</w:t>
            </w:r>
          </w:p>
          <w:p w:rsidR="00A859CD" w:rsidRPr="00B519A0" w:rsidRDefault="00A859CD" w:rsidP="00BB574B">
            <w:pPr>
              <w:jc w:val="both"/>
              <w:rPr>
                <w:sz w:val="24"/>
                <w:lang w:val="uk-UA"/>
              </w:rPr>
            </w:pPr>
            <w:r>
              <w:rPr>
                <w:sz w:val="24"/>
                <w:lang w:val="uk-UA"/>
              </w:rPr>
              <w:t>(українська мова)</w:t>
            </w:r>
          </w:p>
        </w:tc>
        <w:tc>
          <w:tcPr>
            <w:tcW w:w="4526" w:type="dxa"/>
          </w:tcPr>
          <w:p w:rsidR="00A859CD" w:rsidRPr="00B519A0" w:rsidRDefault="00A859CD" w:rsidP="00BB574B">
            <w:pPr>
              <w:jc w:val="both"/>
              <w:rPr>
                <w:sz w:val="24"/>
                <w:lang w:val="uk-UA"/>
              </w:rPr>
            </w:pPr>
            <w:r w:rsidRPr="00B519A0">
              <w:rPr>
                <w:sz w:val="24"/>
                <w:lang w:val="uk-UA"/>
              </w:rPr>
              <w:t>Українська мова</w:t>
            </w:r>
          </w:p>
        </w:tc>
        <w:tc>
          <w:tcPr>
            <w:tcW w:w="1755" w:type="dxa"/>
          </w:tcPr>
          <w:p w:rsidR="00A859CD" w:rsidRPr="00B519A0" w:rsidRDefault="00A859CD" w:rsidP="00BB574B">
            <w:pPr>
              <w:rPr>
                <w:sz w:val="24"/>
                <w:lang w:val="uk-UA"/>
              </w:rPr>
            </w:pPr>
            <w:r>
              <w:rPr>
                <w:sz w:val="24"/>
                <w:lang w:val="uk-UA"/>
              </w:rPr>
              <w:t>6</w:t>
            </w:r>
          </w:p>
        </w:tc>
        <w:tc>
          <w:tcPr>
            <w:tcW w:w="1215" w:type="dxa"/>
          </w:tcPr>
          <w:p w:rsidR="00A859CD" w:rsidRPr="00B519A0" w:rsidRDefault="00A859CD" w:rsidP="00BB574B">
            <w:pPr>
              <w:rPr>
                <w:sz w:val="24"/>
                <w:lang w:val="uk-UA"/>
              </w:rPr>
            </w:pPr>
            <w:r>
              <w:rPr>
                <w:sz w:val="24"/>
                <w:lang w:val="uk-UA"/>
              </w:rPr>
              <w:t>6</w:t>
            </w:r>
          </w:p>
        </w:tc>
        <w:tc>
          <w:tcPr>
            <w:tcW w:w="947" w:type="dxa"/>
          </w:tcPr>
          <w:p w:rsidR="00A859CD" w:rsidRPr="00B519A0" w:rsidRDefault="00A859CD" w:rsidP="00BB574B">
            <w:pPr>
              <w:rPr>
                <w:sz w:val="24"/>
                <w:lang w:val="uk-UA"/>
              </w:rPr>
            </w:pPr>
            <w:r>
              <w:rPr>
                <w:sz w:val="24"/>
                <w:lang w:val="uk-UA"/>
              </w:rPr>
              <w:t>6</w:t>
            </w:r>
          </w:p>
        </w:tc>
      </w:tr>
      <w:tr w:rsidR="00A859CD" w:rsidRPr="00B519A0" w:rsidTr="00BB574B">
        <w:tc>
          <w:tcPr>
            <w:tcW w:w="2108" w:type="dxa"/>
          </w:tcPr>
          <w:p w:rsidR="00A859CD" w:rsidRPr="00B519A0" w:rsidRDefault="00A859CD" w:rsidP="00BB574B">
            <w:pPr>
              <w:jc w:val="both"/>
              <w:rPr>
                <w:sz w:val="24"/>
                <w:lang w:val="uk-UA"/>
              </w:rPr>
            </w:pPr>
            <w:r>
              <w:rPr>
                <w:sz w:val="24"/>
                <w:lang w:val="uk-UA"/>
              </w:rPr>
              <w:t>Математична</w:t>
            </w:r>
          </w:p>
        </w:tc>
        <w:tc>
          <w:tcPr>
            <w:tcW w:w="4526" w:type="dxa"/>
          </w:tcPr>
          <w:p w:rsidR="00A859CD" w:rsidRPr="00B519A0" w:rsidRDefault="00A859CD" w:rsidP="00BB574B">
            <w:pPr>
              <w:jc w:val="both"/>
              <w:rPr>
                <w:sz w:val="24"/>
                <w:lang w:val="uk-UA"/>
              </w:rPr>
            </w:pPr>
            <w:r w:rsidRPr="00B519A0">
              <w:rPr>
                <w:sz w:val="24"/>
                <w:lang w:val="uk-UA"/>
              </w:rPr>
              <w:t>Математика</w:t>
            </w:r>
          </w:p>
        </w:tc>
        <w:tc>
          <w:tcPr>
            <w:tcW w:w="1755" w:type="dxa"/>
          </w:tcPr>
          <w:p w:rsidR="00A859CD" w:rsidRPr="00B519A0" w:rsidRDefault="00A859CD" w:rsidP="00BB574B">
            <w:pPr>
              <w:rPr>
                <w:sz w:val="24"/>
                <w:lang w:val="uk-UA"/>
              </w:rPr>
            </w:pPr>
            <w:r w:rsidRPr="00B519A0">
              <w:rPr>
                <w:sz w:val="24"/>
                <w:lang w:val="uk-UA"/>
              </w:rPr>
              <w:t>3</w:t>
            </w:r>
          </w:p>
        </w:tc>
        <w:tc>
          <w:tcPr>
            <w:tcW w:w="1215" w:type="dxa"/>
          </w:tcPr>
          <w:p w:rsidR="00A859CD" w:rsidRPr="00B519A0" w:rsidRDefault="00525030" w:rsidP="00BB574B">
            <w:pPr>
              <w:rPr>
                <w:sz w:val="24"/>
                <w:lang w:val="uk-UA"/>
              </w:rPr>
            </w:pPr>
            <w:r>
              <w:rPr>
                <w:sz w:val="24"/>
                <w:lang w:val="uk-UA"/>
              </w:rPr>
              <w:t>4</w:t>
            </w:r>
          </w:p>
        </w:tc>
        <w:tc>
          <w:tcPr>
            <w:tcW w:w="947" w:type="dxa"/>
          </w:tcPr>
          <w:p w:rsidR="00A859CD" w:rsidRPr="00B519A0" w:rsidRDefault="00525030" w:rsidP="00BB574B">
            <w:pPr>
              <w:rPr>
                <w:sz w:val="24"/>
                <w:lang w:val="uk-UA"/>
              </w:rPr>
            </w:pPr>
            <w:r>
              <w:rPr>
                <w:sz w:val="24"/>
                <w:lang w:val="uk-UA"/>
              </w:rPr>
              <w:t>4</w:t>
            </w:r>
          </w:p>
        </w:tc>
      </w:tr>
      <w:tr w:rsidR="00A859CD" w:rsidRPr="00B519A0" w:rsidTr="00BB574B">
        <w:tc>
          <w:tcPr>
            <w:tcW w:w="2108" w:type="dxa"/>
          </w:tcPr>
          <w:p w:rsidR="00A859CD" w:rsidRPr="00B519A0" w:rsidRDefault="00A859CD" w:rsidP="00BB574B">
            <w:pPr>
              <w:jc w:val="both"/>
              <w:rPr>
                <w:sz w:val="24"/>
                <w:lang w:val="uk-UA"/>
              </w:rPr>
            </w:pPr>
            <w:r>
              <w:rPr>
                <w:sz w:val="24"/>
                <w:lang w:val="uk-UA"/>
              </w:rPr>
              <w:t>Мистецька</w:t>
            </w:r>
          </w:p>
        </w:tc>
        <w:tc>
          <w:tcPr>
            <w:tcW w:w="4526" w:type="dxa"/>
          </w:tcPr>
          <w:p w:rsidR="00A859CD" w:rsidRPr="00B519A0" w:rsidRDefault="00A859CD" w:rsidP="00BB574B">
            <w:pPr>
              <w:jc w:val="both"/>
              <w:rPr>
                <w:sz w:val="24"/>
                <w:lang w:val="uk-UA"/>
              </w:rPr>
            </w:pPr>
            <w:r w:rsidRPr="00B519A0">
              <w:rPr>
                <w:sz w:val="24"/>
                <w:lang w:val="uk-UA"/>
              </w:rPr>
              <w:t>Мистецтво: образотворче мистецтво</w:t>
            </w:r>
          </w:p>
        </w:tc>
        <w:tc>
          <w:tcPr>
            <w:tcW w:w="1755" w:type="dxa"/>
          </w:tcPr>
          <w:p w:rsidR="00A859CD" w:rsidRPr="00B519A0" w:rsidRDefault="00A859CD" w:rsidP="00BB574B">
            <w:pPr>
              <w:rPr>
                <w:sz w:val="24"/>
                <w:lang w:val="uk-UA"/>
              </w:rPr>
            </w:pPr>
            <w:r>
              <w:rPr>
                <w:sz w:val="24"/>
                <w:lang w:val="uk-UA"/>
              </w:rPr>
              <w:t>0,5</w:t>
            </w:r>
          </w:p>
        </w:tc>
        <w:tc>
          <w:tcPr>
            <w:tcW w:w="1215" w:type="dxa"/>
          </w:tcPr>
          <w:p w:rsidR="00A859CD" w:rsidRPr="00B519A0" w:rsidRDefault="00A859CD" w:rsidP="00BB574B">
            <w:pPr>
              <w:rPr>
                <w:sz w:val="24"/>
                <w:lang w:val="uk-UA"/>
              </w:rPr>
            </w:pPr>
            <w:r>
              <w:rPr>
                <w:sz w:val="24"/>
                <w:lang w:val="uk-UA"/>
              </w:rPr>
              <w:t>0,5</w:t>
            </w:r>
          </w:p>
        </w:tc>
        <w:tc>
          <w:tcPr>
            <w:tcW w:w="947" w:type="dxa"/>
          </w:tcPr>
          <w:p w:rsidR="00A859CD" w:rsidRPr="00B519A0" w:rsidRDefault="00A859CD" w:rsidP="00BB574B">
            <w:pPr>
              <w:rPr>
                <w:sz w:val="24"/>
                <w:lang w:val="uk-UA"/>
              </w:rPr>
            </w:pPr>
            <w:r>
              <w:rPr>
                <w:sz w:val="24"/>
                <w:lang w:val="uk-UA"/>
              </w:rPr>
              <w:t>0,5</w:t>
            </w:r>
          </w:p>
        </w:tc>
      </w:tr>
      <w:tr w:rsidR="00A859CD" w:rsidRPr="00B519A0" w:rsidTr="00BB574B">
        <w:tc>
          <w:tcPr>
            <w:tcW w:w="2108" w:type="dxa"/>
          </w:tcPr>
          <w:p w:rsidR="00A859CD" w:rsidRPr="00B519A0" w:rsidRDefault="00A859CD" w:rsidP="00BB574B">
            <w:pPr>
              <w:jc w:val="both"/>
              <w:rPr>
                <w:sz w:val="24"/>
                <w:lang w:val="uk-UA"/>
              </w:rPr>
            </w:pPr>
          </w:p>
        </w:tc>
        <w:tc>
          <w:tcPr>
            <w:tcW w:w="4526" w:type="dxa"/>
          </w:tcPr>
          <w:p w:rsidR="00A859CD" w:rsidRPr="00B519A0" w:rsidRDefault="00A859CD" w:rsidP="00BB574B">
            <w:pPr>
              <w:jc w:val="both"/>
              <w:rPr>
                <w:sz w:val="24"/>
                <w:lang w:val="uk-UA"/>
              </w:rPr>
            </w:pPr>
            <w:r w:rsidRPr="00B519A0">
              <w:rPr>
                <w:sz w:val="24"/>
                <w:lang w:val="uk-UA"/>
              </w:rPr>
              <w:t xml:space="preserve">Мистецтво: музичне мистецтво </w:t>
            </w:r>
          </w:p>
        </w:tc>
        <w:tc>
          <w:tcPr>
            <w:tcW w:w="1755" w:type="dxa"/>
          </w:tcPr>
          <w:p w:rsidR="00A859CD" w:rsidRPr="00B519A0" w:rsidRDefault="00A859CD" w:rsidP="00BB574B">
            <w:pPr>
              <w:rPr>
                <w:sz w:val="24"/>
                <w:lang w:val="uk-UA"/>
              </w:rPr>
            </w:pPr>
            <w:r>
              <w:rPr>
                <w:sz w:val="24"/>
                <w:lang w:val="uk-UA"/>
              </w:rPr>
              <w:t>0,5</w:t>
            </w:r>
          </w:p>
        </w:tc>
        <w:tc>
          <w:tcPr>
            <w:tcW w:w="1215" w:type="dxa"/>
          </w:tcPr>
          <w:p w:rsidR="00A859CD" w:rsidRPr="00B519A0" w:rsidRDefault="00A859CD" w:rsidP="00BB574B">
            <w:pPr>
              <w:rPr>
                <w:sz w:val="24"/>
                <w:lang w:val="uk-UA"/>
              </w:rPr>
            </w:pPr>
            <w:r>
              <w:rPr>
                <w:sz w:val="24"/>
                <w:lang w:val="uk-UA"/>
              </w:rPr>
              <w:t>0,5</w:t>
            </w:r>
          </w:p>
        </w:tc>
        <w:tc>
          <w:tcPr>
            <w:tcW w:w="947" w:type="dxa"/>
          </w:tcPr>
          <w:p w:rsidR="00A859CD" w:rsidRPr="00B519A0" w:rsidRDefault="00A859CD" w:rsidP="00BB574B">
            <w:pPr>
              <w:rPr>
                <w:sz w:val="24"/>
                <w:lang w:val="uk-UA"/>
              </w:rPr>
            </w:pPr>
            <w:r>
              <w:rPr>
                <w:sz w:val="24"/>
                <w:lang w:val="uk-UA"/>
              </w:rPr>
              <w:t>0,5</w:t>
            </w:r>
          </w:p>
        </w:tc>
      </w:tr>
      <w:tr w:rsidR="00A859CD" w:rsidRPr="00B519A0" w:rsidTr="00BB574B">
        <w:tc>
          <w:tcPr>
            <w:tcW w:w="2108" w:type="dxa"/>
          </w:tcPr>
          <w:p w:rsidR="00A859CD" w:rsidRPr="00B519A0" w:rsidRDefault="00A859CD" w:rsidP="00BB574B">
            <w:pPr>
              <w:jc w:val="both"/>
              <w:rPr>
                <w:sz w:val="24"/>
                <w:lang w:val="uk-UA"/>
              </w:rPr>
            </w:pPr>
            <w:r>
              <w:rPr>
                <w:sz w:val="24"/>
                <w:lang w:val="uk-UA"/>
              </w:rPr>
              <w:t>Мовно-літературна, математична, природнича, технологічна</w:t>
            </w:r>
            <w:r w:rsidRPr="00B519A0">
              <w:rPr>
                <w:sz w:val="24"/>
                <w:lang w:val="uk-UA"/>
              </w:rPr>
              <w:t>, соціальна і здоров</w:t>
            </w:r>
            <w:r w:rsidRPr="00B519A0">
              <w:rPr>
                <w:sz w:val="24"/>
              </w:rPr>
              <w:t>’</w:t>
            </w:r>
            <w:proofErr w:type="spellStart"/>
            <w:r>
              <w:rPr>
                <w:sz w:val="24"/>
                <w:lang w:val="uk-UA"/>
              </w:rPr>
              <w:t>язбережна</w:t>
            </w:r>
            <w:proofErr w:type="spellEnd"/>
            <w:r w:rsidRPr="00B519A0">
              <w:rPr>
                <w:sz w:val="24"/>
                <w:lang w:val="uk-UA"/>
              </w:rPr>
              <w:t>,</w:t>
            </w:r>
            <w:r>
              <w:rPr>
                <w:sz w:val="24"/>
                <w:lang w:val="uk-UA"/>
              </w:rPr>
              <w:t xml:space="preserve"> громадянська та історична, фізкультурна, мистецька</w:t>
            </w:r>
            <w:r w:rsidRPr="00B519A0">
              <w:rPr>
                <w:sz w:val="24"/>
                <w:lang w:val="uk-UA"/>
              </w:rPr>
              <w:t>.</w:t>
            </w:r>
          </w:p>
        </w:tc>
        <w:tc>
          <w:tcPr>
            <w:tcW w:w="4526" w:type="dxa"/>
          </w:tcPr>
          <w:p w:rsidR="00A859CD" w:rsidRPr="00B519A0" w:rsidRDefault="00A859CD" w:rsidP="00BB574B">
            <w:pPr>
              <w:jc w:val="both"/>
              <w:rPr>
                <w:sz w:val="24"/>
                <w:lang w:val="uk-UA"/>
              </w:rPr>
            </w:pPr>
            <w:r w:rsidRPr="00B519A0">
              <w:rPr>
                <w:sz w:val="24"/>
                <w:lang w:val="uk-UA"/>
              </w:rPr>
              <w:t>«</w:t>
            </w:r>
            <w:r>
              <w:rPr>
                <w:sz w:val="24"/>
                <w:lang w:val="uk-UA"/>
              </w:rPr>
              <w:t xml:space="preserve">Я пізнаю світ»    </w:t>
            </w:r>
          </w:p>
        </w:tc>
        <w:tc>
          <w:tcPr>
            <w:tcW w:w="1755" w:type="dxa"/>
          </w:tcPr>
          <w:p w:rsidR="00A859CD" w:rsidRPr="00B519A0" w:rsidRDefault="00A859CD" w:rsidP="00BB574B">
            <w:pPr>
              <w:rPr>
                <w:sz w:val="24"/>
                <w:lang w:val="uk-UA"/>
              </w:rPr>
            </w:pPr>
            <w:r>
              <w:rPr>
                <w:sz w:val="24"/>
                <w:lang w:val="uk-UA"/>
              </w:rPr>
              <w:t>8</w:t>
            </w:r>
          </w:p>
        </w:tc>
        <w:tc>
          <w:tcPr>
            <w:tcW w:w="1215" w:type="dxa"/>
          </w:tcPr>
          <w:p w:rsidR="00A859CD" w:rsidRPr="00B519A0" w:rsidRDefault="00A859CD" w:rsidP="00BB574B">
            <w:pPr>
              <w:rPr>
                <w:sz w:val="24"/>
                <w:lang w:val="uk-UA"/>
              </w:rPr>
            </w:pPr>
            <w:r>
              <w:rPr>
                <w:sz w:val="24"/>
                <w:lang w:val="uk-UA"/>
              </w:rPr>
              <w:t>9</w:t>
            </w:r>
          </w:p>
        </w:tc>
        <w:tc>
          <w:tcPr>
            <w:tcW w:w="947" w:type="dxa"/>
          </w:tcPr>
          <w:p w:rsidR="00A859CD" w:rsidRPr="00B519A0" w:rsidRDefault="00A859CD" w:rsidP="00BB574B">
            <w:pPr>
              <w:rPr>
                <w:sz w:val="24"/>
                <w:lang w:val="uk-UA"/>
              </w:rPr>
            </w:pPr>
            <w:r>
              <w:rPr>
                <w:sz w:val="24"/>
                <w:lang w:val="uk-UA"/>
              </w:rPr>
              <w:t>9</w:t>
            </w:r>
          </w:p>
        </w:tc>
      </w:tr>
      <w:tr w:rsidR="00A859CD" w:rsidRPr="00B519A0" w:rsidTr="00BB574B">
        <w:tc>
          <w:tcPr>
            <w:tcW w:w="2108" w:type="dxa"/>
          </w:tcPr>
          <w:p w:rsidR="00A859CD" w:rsidRPr="00B519A0" w:rsidRDefault="00A859CD" w:rsidP="00BB574B">
            <w:pPr>
              <w:jc w:val="both"/>
              <w:rPr>
                <w:sz w:val="24"/>
                <w:lang w:val="uk-UA"/>
              </w:rPr>
            </w:pPr>
            <w:r>
              <w:rPr>
                <w:sz w:val="24"/>
                <w:lang w:val="uk-UA"/>
              </w:rPr>
              <w:t>Іншомовна освіта</w:t>
            </w:r>
          </w:p>
        </w:tc>
        <w:tc>
          <w:tcPr>
            <w:tcW w:w="4526" w:type="dxa"/>
          </w:tcPr>
          <w:p w:rsidR="00A859CD" w:rsidRPr="00B519A0" w:rsidRDefault="00A859CD" w:rsidP="00BB574B">
            <w:pPr>
              <w:jc w:val="both"/>
              <w:rPr>
                <w:sz w:val="24"/>
                <w:lang w:val="uk-UA"/>
              </w:rPr>
            </w:pPr>
            <w:r w:rsidRPr="00B519A0">
              <w:rPr>
                <w:sz w:val="24"/>
                <w:lang w:val="uk-UA"/>
              </w:rPr>
              <w:t xml:space="preserve">Іноземна мова: англійська мова </w:t>
            </w:r>
          </w:p>
        </w:tc>
        <w:tc>
          <w:tcPr>
            <w:tcW w:w="1755" w:type="dxa"/>
          </w:tcPr>
          <w:p w:rsidR="00A859CD" w:rsidRPr="00B519A0" w:rsidRDefault="00525030" w:rsidP="00BB574B">
            <w:pPr>
              <w:rPr>
                <w:sz w:val="24"/>
                <w:lang w:val="uk-UA"/>
              </w:rPr>
            </w:pPr>
            <w:r>
              <w:rPr>
                <w:sz w:val="24"/>
                <w:lang w:val="uk-UA"/>
              </w:rPr>
              <w:t>3</w:t>
            </w:r>
          </w:p>
        </w:tc>
        <w:tc>
          <w:tcPr>
            <w:tcW w:w="1215" w:type="dxa"/>
          </w:tcPr>
          <w:p w:rsidR="00A859CD" w:rsidRPr="00B519A0" w:rsidRDefault="00587178" w:rsidP="00BB574B">
            <w:pPr>
              <w:rPr>
                <w:sz w:val="24"/>
                <w:lang w:val="uk-UA"/>
              </w:rPr>
            </w:pPr>
            <w:r>
              <w:rPr>
                <w:sz w:val="24"/>
                <w:lang w:val="uk-UA"/>
              </w:rPr>
              <w:t>3</w:t>
            </w:r>
          </w:p>
        </w:tc>
        <w:tc>
          <w:tcPr>
            <w:tcW w:w="947" w:type="dxa"/>
          </w:tcPr>
          <w:p w:rsidR="00A859CD" w:rsidRPr="00B519A0" w:rsidRDefault="00A859CD" w:rsidP="00BB574B">
            <w:pPr>
              <w:rPr>
                <w:sz w:val="24"/>
                <w:lang w:val="uk-UA"/>
              </w:rPr>
            </w:pPr>
            <w:r>
              <w:rPr>
                <w:sz w:val="24"/>
                <w:lang w:val="uk-UA"/>
              </w:rPr>
              <w:t>3</w:t>
            </w:r>
          </w:p>
        </w:tc>
      </w:tr>
      <w:tr w:rsidR="00A859CD" w:rsidRPr="00B519A0" w:rsidTr="00BB574B">
        <w:tc>
          <w:tcPr>
            <w:tcW w:w="2108" w:type="dxa"/>
          </w:tcPr>
          <w:p w:rsidR="00A859CD" w:rsidRDefault="00A859CD" w:rsidP="00BB574B">
            <w:pPr>
              <w:jc w:val="both"/>
              <w:rPr>
                <w:sz w:val="24"/>
                <w:lang w:val="uk-UA"/>
              </w:rPr>
            </w:pPr>
            <w:proofErr w:type="spellStart"/>
            <w:r>
              <w:rPr>
                <w:sz w:val="24"/>
                <w:lang w:val="uk-UA"/>
              </w:rPr>
              <w:t>Інформатична</w:t>
            </w:r>
            <w:proofErr w:type="spellEnd"/>
          </w:p>
        </w:tc>
        <w:tc>
          <w:tcPr>
            <w:tcW w:w="4526" w:type="dxa"/>
          </w:tcPr>
          <w:p w:rsidR="00A859CD" w:rsidRPr="00B519A0" w:rsidRDefault="00A859CD" w:rsidP="00BB574B">
            <w:pPr>
              <w:jc w:val="both"/>
              <w:rPr>
                <w:sz w:val="24"/>
                <w:lang w:val="uk-UA"/>
              </w:rPr>
            </w:pPr>
          </w:p>
        </w:tc>
        <w:tc>
          <w:tcPr>
            <w:tcW w:w="1755" w:type="dxa"/>
          </w:tcPr>
          <w:p w:rsidR="00A859CD" w:rsidRDefault="00A859CD" w:rsidP="00BB574B">
            <w:pPr>
              <w:rPr>
                <w:sz w:val="24"/>
                <w:lang w:val="uk-UA"/>
              </w:rPr>
            </w:pPr>
            <w:r>
              <w:rPr>
                <w:sz w:val="24"/>
                <w:lang w:val="uk-UA"/>
              </w:rPr>
              <w:t>-</w:t>
            </w:r>
          </w:p>
        </w:tc>
        <w:tc>
          <w:tcPr>
            <w:tcW w:w="1215" w:type="dxa"/>
          </w:tcPr>
          <w:p w:rsidR="00A859CD" w:rsidRDefault="00525030" w:rsidP="00BB574B">
            <w:pPr>
              <w:rPr>
                <w:sz w:val="24"/>
                <w:lang w:val="uk-UA"/>
              </w:rPr>
            </w:pPr>
            <w:r>
              <w:rPr>
                <w:sz w:val="24"/>
                <w:lang w:val="uk-UA"/>
              </w:rPr>
              <w:t>-</w:t>
            </w:r>
          </w:p>
        </w:tc>
        <w:tc>
          <w:tcPr>
            <w:tcW w:w="947" w:type="dxa"/>
          </w:tcPr>
          <w:p w:rsidR="00A859CD" w:rsidRDefault="00A859CD" w:rsidP="00BB574B">
            <w:pPr>
              <w:rPr>
                <w:sz w:val="24"/>
                <w:lang w:val="uk-UA"/>
              </w:rPr>
            </w:pPr>
            <w:r>
              <w:rPr>
                <w:sz w:val="24"/>
                <w:lang w:val="uk-UA"/>
              </w:rPr>
              <w:t>1</w:t>
            </w:r>
          </w:p>
        </w:tc>
      </w:tr>
      <w:tr w:rsidR="00A859CD" w:rsidRPr="00B519A0" w:rsidTr="00BB574B">
        <w:tc>
          <w:tcPr>
            <w:tcW w:w="2108" w:type="dxa"/>
          </w:tcPr>
          <w:p w:rsidR="00A859CD" w:rsidRPr="00B519A0" w:rsidRDefault="00A859CD" w:rsidP="00BB574B">
            <w:pPr>
              <w:jc w:val="both"/>
              <w:rPr>
                <w:sz w:val="24"/>
                <w:lang w:val="uk-UA"/>
              </w:rPr>
            </w:pPr>
            <w:r>
              <w:rPr>
                <w:sz w:val="24"/>
                <w:lang w:val="uk-UA"/>
              </w:rPr>
              <w:t>Фізкультурна</w:t>
            </w:r>
          </w:p>
        </w:tc>
        <w:tc>
          <w:tcPr>
            <w:tcW w:w="4526" w:type="dxa"/>
          </w:tcPr>
          <w:p w:rsidR="00A859CD" w:rsidRPr="00B519A0" w:rsidRDefault="00A859CD" w:rsidP="00BB574B">
            <w:pPr>
              <w:jc w:val="both"/>
              <w:rPr>
                <w:sz w:val="24"/>
                <w:lang w:val="uk-UA"/>
              </w:rPr>
            </w:pPr>
            <w:r w:rsidRPr="00B519A0">
              <w:rPr>
                <w:sz w:val="24"/>
                <w:lang w:val="uk-UA"/>
              </w:rPr>
              <w:t xml:space="preserve">Фізична культура </w:t>
            </w:r>
          </w:p>
        </w:tc>
        <w:tc>
          <w:tcPr>
            <w:tcW w:w="1755" w:type="dxa"/>
          </w:tcPr>
          <w:p w:rsidR="00A859CD" w:rsidRPr="00B519A0" w:rsidRDefault="00A859CD" w:rsidP="00BB574B">
            <w:pPr>
              <w:rPr>
                <w:sz w:val="24"/>
                <w:lang w:val="uk-UA"/>
              </w:rPr>
            </w:pPr>
            <w:r>
              <w:rPr>
                <w:sz w:val="24"/>
                <w:lang w:val="uk-UA"/>
              </w:rPr>
              <w:t>2</w:t>
            </w:r>
          </w:p>
        </w:tc>
        <w:tc>
          <w:tcPr>
            <w:tcW w:w="1215" w:type="dxa"/>
          </w:tcPr>
          <w:p w:rsidR="00A859CD" w:rsidRPr="00B519A0" w:rsidRDefault="00A859CD" w:rsidP="00BB574B">
            <w:pPr>
              <w:rPr>
                <w:sz w:val="24"/>
                <w:lang w:val="uk-UA"/>
              </w:rPr>
            </w:pPr>
            <w:r>
              <w:rPr>
                <w:sz w:val="24"/>
                <w:lang w:val="uk-UA"/>
              </w:rPr>
              <w:t>2</w:t>
            </w:r>
          </w:p>
        </w:tc>
        <w:tc>
          <w:tcPr>
            <w:tcW w:w="947" w:type="dxa"/>
          </w:tcPr>
          <w:p w:rsidR="00A859CD" w:rsidRPr="00B519A0" w:rsidRDefault="00A859CD" w:rsidP="00BB574B">
            <w:pPr>
              <w:rPr>
                <w:sz w:val="24"/>
                <w:lang w:val="uk-UA"/>
              </w:rPr>
            </w:pPr>
            <w:r>
              <w:rPr>
                <w:sz w:val="24"/>
                <w:lang w:val="uk-UA"/>
              </w:rPr>
              <w:t>2</w:t>
            </w:r>
          </w:p>
        </w:tc>
      </w:tr>
      <w:tr w:rsidR="00A859CD" w:rsidRPr="00B519A0" w:rsidTr="00BB574B">
        <w:tc>
          <w:tcPr>
            <w:tcW w:w="2108" w:type="dxa"/>
          </w:tcPr>
          <w:p w:rsidR="00A859CD" w:rsidRPr="00B519A0" w:rsidRDefault="00A859CD" w:rsidP="00BB574B">
            <w:pPr>
              <w:jc w:val="both"/>
              <w:rPr>
                <w:sz w:val="24"/>
                <w:lang w:val="uk-UA"/>
              </w:rPr>
            </w:pPr>
          </w:p>
        </w:tc>
        <w:tc>
          <w:tcPr>
            <w:tcW w:w="4526" w:type="dxa"/>
          </w:tcPr>
          <w:p w:rsidR="00A859CD" w:rsidRPr="00B519A0" w:rsidRDefault="00A859CD" w:rsidP="00BB574B">
            <w:pPr>
              <w:jc w:val="both"/>
              <w:rPr>
                <w:sz w:val="24"/>
                <w:lang w:val="uk-UA"/>
              </w:rPr>
            </w:pPr>
          </w:p>
        </w:tc>
        <w:tc>
          <w:tcPr>
            <w:tcW w:w="1755" w:type="dxa"/>
          </w:tcPr>
          <w:p w:rsidR="00A859CD" w:rsidRPr="00B519A0" w:rsidRDefault="00A859CD" w:rsidP="00BB574B">
            <w:pPr>
              <w:rPr>
                <w:sz w:val="24"/>
                <w:lang w:val="uk-UA"/>
              </w:rPr>
            </w:pPr>
          </w:p>
        </w:tc>
        <w:tc>
          <w:tcPr>
            <w:tcW w:w="1215" w:type="dxa"/>
          </w:tcPr>
          <w:p w:rsidR="00A859CD" w:rsidRPr="00B519A0" w:rsidRDefault="00A859CD" w:rsidP="00BB574B">
            <w:pPr>
              <w:rPr>
                <w:sz w:val="24"/>
                <w:lang w:val="uk-UA"/>
              </w:rPr>
            </w:pPr>
          </w:p>
        </w:tc>
        <w:tc>
          <w:tcPr>
            <w:tcW w:w="947" w:type="dxa"/>
          </w:tcPr>
          <w:p w:rsidR="00A859CD" w:rsidRPr="00B519A0" w:rsidRDefault="00A859CD" w:rsidP="00BB574B">
            <w:pPr>
              <w:rPr>
                <w:sz w:val="24"/>
                <w:lang w:val="uk-UA"/>
              </w:rPr>
            </w:pPr>
          </w:p>
        </w:tc>
      </w:tr>
      <w:tr w:rsidR="00A859CD" w:rsidRPr="00B519A0" w:rsidTr="00BB574B">
        <w:tc>
          <w:tcPr>
            <w:tcW w:w="2108" w:type="dxa"/>
          </w:tcPr>
          <w:p w:rsidR="00A859CD" w:rsidRPr="00B519A0" w:rsidRDefault="00A859CD" w:rsidP="00BB574B">
            <w:pPr>
              <w:jc w:val="both"/>
              <w:rPr>
                <w:sz w:val="24"/>
                <w:lang w:val="uk-UA"/>
              </w:rPr>
            </w:pPr>
          </w:p>
        </w:tc>
        <w:tc>
          <w:tcPr>
            <w:tcW w:w="4526" w:type="dxa"/>
          </w:tcPr>
          <w:p w:rsidR="00A859CD" w:rsidRDefault="00A859CD" w:rsidP="00BB574B">
            <w:pPr>
              <w:jc w:val="both"/>
              <w:rPr>
                <w:sz w:val="24"/>
                <w:lang w:val="uk-UA"/>
              </w:rPr>
            </w:pPr>
            <w:r>
              <w:rPr>
                <w:sz w:val="24"/>
                <w:lang w:val="uk-UA"/>
              </w:rPr>
              <w:t>Додаткові години для вивчення предметів інваріантної складової, курсів за вибором, проведення індивідуальних консультацій та групових занять</w:t>
            </w:r>
          </w:p>
          <w:p w:rsidR="00A859CD" w:rsidRPr="00B519A0" w:rsidRDefault="00A859CD" w:rsidP="00BB574B">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1755" w:type="dxa"/>
          </w:tcPr>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Pr="00B519A0" w:rsidRDefault="00525030" w:rsidP="00BB574B">
            <w:pPr>
              <w:rPr>
                <w:sz w:val="24"/>
                <w:lang w:val="uk-UA"/>
              </w:rPr>
            </w:pPr>
            <w:r>
              <w:rPr>
                <w:sz w:val="24"/>
                <w:lang w:val="uk-UA"/>
              </w:rPr>
              <w:t>-</w:t>
            </w:r>
          </w:p>
        </w:tc>
        <w:tc>
          <w:tcPr>
            <w:tcW w:w="1215" w:type="dxa"/>
          </w:tcPr>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Pr="00B519A0" w:rsidRDefault="00525030" w:rsidP="00BB574B">
            <w:pPr>
              <w:rPr>
                <w:sz w:val="24"/>
                <w:lang w:val="uk-UA"/>
              </w:rPr>
            </w:pPr>
            <w:r>
              <w:rPr>
                <w:sz w:val="24"/>
                <w:lang w:val="uk-UA"/>
              </w:rPr>
              <w:t>-</w:t>
            </w:r>
          </w:p>
        </w:tc>
        <w:tc>
          <w:tcPr>
            <w:tcW w:w="947" w:type="dxa"/>
          </w:tcPr>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Default="00A859CD" w:rsidP="00BB574B">
            <w:pPr>
              <w:rPr>
                <w:sz w:val="24"/>
                <w:lang w:val="uk-UA"/>
              </w:rPr>
            </w:pPr>
          </w:p>
          <w:p w:rsidR="00A859CD" w:rsidRPr="00B519A0" w:rsidRDefault="00525030" w:rsidP="00BB574B">
            <w:pPr>
              <w:rPr>
                <w:sz w:val="24"/>
                <w:lang w:val="uk-UA"/>
              </w:rPr>
            </w:pPr>
            <w:r>
              <w:rPr>
                <w:sz w:val="24"/>
                <w:lang w:val="uk-UA"/>
              </w:rPr>
              <w:t>-</w:t>
            </w:r>
          </w:p>
        </w:tc>
      </w:tr>
      <w:tr w:rsidR="00A859CD" w:rsidRPr="00B519A0" w:rsidTr="00BB574B">
        <w:trPr>
          <w:trHeight w:val="570"/>
        </w:trPr>
        <w:tc>
          <w:tcPr>
            <w:tcW w:w="2108" w:type="dxa"/>
          </w:tcPr>
          <w:p w:rsidR="00A859CD" w:rsidRPr="00B519A0" w:rsidRDefault="00A859CD" w:rsidP="00BB574B">
            <w:pPr>
              <w:jc w:val="both"/>
              <w:rPr>
                <w:sz w:val="24"/>
                <w:lang w:val="uk-UA"/>
              </w:rPr>
            </w:pPr>
          </w:p>
        </w:tc>
        <w:tc>
          <w:tcPr>
            <w:tcW w:w="4526" w:type="dxa"/>
          </w:tcPr>
          <w:p w:rsidR="00A859CD" w:rsidRPr="00B519A0" w:rsidRDefault="00A859CD"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1755" w:type="dxa"/>
          </w:tcPr>
          <w:p w:rsidR="00A859CD" w:rsidRPr="00B519A0" w:rsidRDefault="00A859CD" w:rsidP="00BB574B">
            <w:pPr>
              <w:rPr>
                <w:sz w:val="24"/>
                <w:lang w:val="uk-UA"/>
              </w:rPr>
            </w:pPr>
            <w:r w:rsidRPr="00B519A0">
              <w:rPr>
                <w:sz w:val="24"/>
                <w:lang w:val="uk-UA"/>
              </w:rPr>
              <w:t>2</w:t>
            </w:r>
            <w:r>
              <w:rPr>
                <w:sz w:val="24"/>
                <w:lang w:val="uk-UA"/>
              </w:rPr>
              <w:t>0</w:t>
            </w:r>
          </w:p>
        </w:tc>
        <w:tc>
          <w:tcPr>
            <w:tcW w:w="1215" w:type="dxa"/>
          </w:tcPr>
          <w:p w:rsidR="00A859CD" w:rsidRPr="00B519A0" w:rsidRDefault="00A859CD" w:rsidP="00BB574B">
            <w:pPr>
              <w:rPr>
                <w:sz w:val="24"/>
                <w:lang w:val="uk-UA"/>
              </w:rPr>
            </w:pPr>
            <w:r>
              <w:rPr>
                <w:sz w:val="24"/>
                <w:lang w:val="uk-UA"/>
              </w:rPr>
              <w:t>22</w:t>
            </w:r>
          </w:p>
        </w:tc>
        <w:tc>
          <w:tcPr>
            <w:tcW w:w="947" w:type="dxa"/>
          </w:tcPr>
          <w:p w:rsidR="00A859CD" w:rsidRPr="00B519A0" w:rsidRDefault="00A859CD" w:rsidP="00BB574B">
            <w:pPr>
              <w:rPr>
                <w:sz w:val="24"/>
                <w:lang w:val="uk-UA"/>
              </w:rPr>
            </w:pPr>
            <w:r>
              <w:rPr>
                <w:sz w:val="24"/>
                <w:lang w:val="uk-UA"/>
              </w:rPr>
              <w:t>23</w:t>
            </w:r>
          </w:p>
        </w:tc>
      </w:tr>
      <w:tr w:rsidR="00A859CD" w:rsidRPr="00B519A0" w:rsidTr="00BB574B">
        <w:trPr>
          <w:trHeight w:val="270"/>
        </w:trPr>
        <w:tc>
          <w:tcPr>
            <w:tcW w:w="2108" w:type="dxa"/>
            <w:tcBorders>
              <w:bottom w:val="single" w:sz="4" w:space="0" w:color="auto"/>
            </w:tcBorders>
          </w:tcPr>
          <w:p w:rsidR="00A859CD" w:rsidRPr="00B519A0" w:rsidRDefault="00A859CD" w:rsidP="00BB574B">
            <w:pPr>
              <w:jc w:val="both"/>
              <w:rPr>
                <w:sz w:val="24"/>
                <w:lang w:val="uk-UA"/>
              </w:rPr>
            </w:pPr>
          </w:p>
        </w:tc>
        <w:tc>
          <w:tcPr>
            <w:tcW w:w="4526" w:type="dxa"/>
            <w:tcBorders>
              <w:bottom w:val="single" w:sz="4" w:space="0" w:color="auto"/>
            </w:tcBorders>
          </w:tcPr>
          <w:p w:rsidR="00A859CD" w:rsidRPr="00B519A0" w:rsidRDefault="00A859CD"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1755" w:type="dxa"/>
          </w:tcPr>
          <w:p w:rsidR="00A859CD" w:rsidRPr="00B519A0" w:rsidRDefault="00A859CD" w:rsidP="00BB574B">
            <w:pPr>
              <w:rPr>
                <w:sz w:val="24"/>
                <w:lang w:val="uk-UA"/>
              </w:rPr>
            </w:pPr>
            <w:r w:rsidRPr="00B519A0">
              <w:rPr>
                <w:sz w:val="24"/>
                <w:lang w:val="uk-UA"/>
              </w:rPr>
              <w:t>2</w:t>
            </w:r>
            <w:r>
              <w:rPr>
                <w:sz w:val="24"/>
                <w:lang w:val="uk-UA"/>
              </w:rPr>
              <w:t>3</w:t>
            </w:r>
          </w:p>
        </w:tc>
        <w:tc>
          <w:tcPr>
            <w:tcW w:w="1215" w:type="dxa"/>
          </w:tcPr>
          <w:p w:rsidR="00A859CD" w:rsidRPr="00B519A0" w:rsidRDefault="00A859CD" w:rsidP="00BB574B">
            <w:pPr>
              <w:rPr>
                <w:sz w:val="24"/>
                <w:lang w:val="uk-UA"/>
              </w:rPr>
            </w:pPr>
            <w:r>
              <w:rPr>
                <w:sz w:val="24"/>
                <w:lang w:val="uk-UA"/>
              </w:rPr>
              <w:t>25</w:t>
            </w:r>
          </w:p>
        </w:tc>
        <w:tc>
          <w:tcPr>
            <w:tcW w:w="947" w:type="dxa"/>
          </w:tcPr>
          <w:p w:rsidR="00A859CD" w:rsidRPr="00B519A0" w:rsidRDefault="00A859CD" w:rsidP="00BB574B">
            <w:pPr>
              <w:rPr>
                <w:sz w:val="24"/>
                <w:lang w:val="uk-UA"/>
              </w:rPr>
            </w:pPr>
            <w:r>
              <w:rPr>
                <w:sz w:val="24"/>
                <w:lang w:val="uk-UA"/>
              </w:rPr>
              <w:t>26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sectPr w:rsidR="00A859CD" w:rsidSect="00BB574B">
      <w:pgSz w:w="11906" w:h="16838"/>
      <w:pgMar w:top="142" w:right="851" w:bottom="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E99"/>
    <w:multiLevelType w:val="hybridMultilevel"/>
    <w:tmpl w:val="9C32D97E"/>
    <w:lvl w:ilvl="0" w:tplc="831E94B6">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D2D9A"/>
    <w:multiLevelType w:val="hybridMultilevel"/>
    <w:tmpl w:val="668C8328"/>
    <w:lvl w:ilvl="0" w:tplc="51385E2E">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E45C22"/>
    <w:multiLevelType w:val="hybridMultilevel"/>
    <w:tmpl w:val="8EA85478"/>
    <w:lvl w:ilvl="0" w:tplc="E61AFA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1C49A0"/>
    <w:multiLevelType w:val="hybridMultilevel"/>
    <w:tmpl w:val="496AE72A"/>
    <w:lvl w:ilvl="0" w:tplc="6FCC44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62ACC"/>
    <w:multiLevelType w:val="hybridMultilevel"/>
    <w:tmpl w:val="24D2DEE6"/>
    <w:lvl w:ilvl="0" w:tplc="916C799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0EE3E09"/>
    <w:multiLevelType w:val="multilevel"/>
    <w:tmpl w:val="D640FF1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6">
    <w:nsid w:val="5364759C"/>
    <w:multiLevelType w:val="hybridMultilevel"/>
    <w:tmpl w:val="2A36AAC6"/>
    <w:lvl w:ilvl="0" w:tplc="8DB0068A">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60F311BF"/>
    <w:multiLevelType w:val="hybridMultilevel"/>
    <w:tmpl w:val="275695B0"/>
    <w:lvl w:ilvl="0" w:tplc="C9044C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A5604C"/>
    <w:multiLevelType w:val="hybridMultilevel"/>
    <w:tmpl w:val="8A986EDE"/>
    <w:lvl w:ilvl="0" w:tplc="E640BC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3"/>
  </w:num>
  <w:num w:numId="6">
    <w:abstractNumId w:val="1"/>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9CD"/>
    <w:rsid w:val="00126B4F"/>
    <w:rsid w:val="00134B76"/>
    <w:rsid w:val="001705AE"/>
    <w:rsid w:val="00184847"/>
    <w:rsid w:val="001A6974"/>
    <w:rsid w:val="001B532F"/>
    <w:rsid w:val="00281CBC"/>
    <w:rsid w:val="002C7DBE"/>
    <w:rsid w:val="002F1F2E"/>
    <w:rsid w:val="0035311A"/>
    <w:rsid w:val="003826C1"/>
    <w:rsid w:val="003A4BD8"/>
    <w:rsid w:val="003A7B4F"/>
    <w:rsid w:val="003B2AE3"/>
    <w:rsid w:val="004B47BF"/>
    <w:rsid w:val="00525030"/>
    <w:rsid w:val="00587178"/>
    <w:rsid w:val="005B581A"/>
    <w:rsid w:val="0060736C"/>
    <w:rsid w:val="00623B95"/>
    <w:rsid w:val="00626D0F"/>
    <w:rsid w:val="00643262"/>
    <w:rsid w:val="00682D29"/>
    <w:rsid w:val="00925BD4"/>
    <w:rsid w:val="009D2AFF"/>
    <w:rsid w:val="009E1B6C"/>
    <w:rsid w:val="00A15840"/>
    <w:rsid w:val="00A82A6F"/>
    <w:rsid w:val="00A859CD"/>
    <w:rsid w:val="00AC7299"/>
    <w:rsid w:val="00AF4C42"/>
    <w:rsid w:val="00B4216E"/>
    <w:rsid w:val="00BB574B"/>
    <w:rsid w:val="00D31D69"/>
    <w:rsid w:val="00D664B5"/>
    <w:rsid w:val="00DA6A7F"/>
    <w:rsid w:val="00E270DC"/>
    <w:rsid w:val="00EA0E50"/>
    <w:rsid w:val="00EC6CD4"/>
    <w:rsid w:val="00EF7663"/>
    <w:rsid w:val="00F6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C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859CD"/>
    <w:pPr>
      <w:keepNext/>
      <w:ind w:firstLine="567"/>
      <w:jc w:val="center"/>
      <w:outlineLvl w:val="3"/>
    </w:pPr>
    <w:rPr>
      <w:b/>
      <w:sz w:val="28"/>
      <w:lang w:val="uk-UA"/>
    </w:rPr>
  </w:style>
  <w:style w:type="paragraph" w:styleId="7">
    <w:name w:val="heading 7"/>
    <w:basedOn w:val="a"/>
    <w:next w:val="a"/>
    <w:link w:val="70"/>
    <w:qFormat/>
    <w:rsid w:val="00A859CD"/>
    <w:pPr>
      <w:keepNext/>
      <w:jc w:val="center"/>
      <w:outlineLvl w:val="6"/>
    </w:pPr>
    <w:rPr>
      <w:b/>
      <w:sz w:val="28"/>
      <w:lang w:val="uk-UA"/>
    </w:rPr>
  </w:style>
  <w:style w:type="paragraph" w:styleId="8">
    <w:name w:val="heading 8"/>
    <w:basedOn w:val="a"/>
    <w:next w:val="a"/>
    <w:link w:val="80"/>
    <w:qFormat/>
    <w:rsid w:val="00A859CD"/>
    <w:pPr>
      <w:keepNext/>
      <w:jc w:val="right"/>
      <w:outlineLvl w:val="7"/>
    </w:pPr>
    <w:rPr>
      <w:b/>
      <w:sz w:val="28"/>
      <w:lang w:val="uk-UA"/>
    </w:rPr>
  </w:style>
  <w:style w:type="paragraph" w:styleId="9">
    <w:name w:val="heading 9"/>
    <w:basedOn w:val="a"/>
    <w:next w:val="a"/>
    <w:link w:val="90"/>
    <w:qFormat/>
    <w:rsid w:val="00A859CD"/>
    <w:pPr>
      <w:keepNext/>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859CD"/>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A859CD"/>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A859CD"/>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rsid w:val="00A859CD"/>
    <w:rPr>
      <w:rFonts w:ascii="Times New Roman" w:eastAsia="Times New Roman" w:hAnsi="Times New Roman" w:cs="Times New Roman"/>
      <w:sz w:val="28"/>
      <w:szCs w:val="20"/>
      <w:lang w:val="uk-UA" w:eastAsia="ru-RU"/>
    </w:rPr>
  </w:style>
  <w:style w:type="paragraph" w:styleId="a3">
    <w:name w:val="Body Text Indent"/>
    <w:basedOn w:val="a"/>
    <w:link w:val="a4"/>
    <w:semiHidden/>
    <w:rsid w:val="00A859CD"/>
    <w:pPr>
      <w:spacing w:line="360" w:lineRule="auto"/>
      <w:jc w:val="both"/>
    </w:pPr>
    <w:rPr>
      <w:b/>
      <w:sz w:val="28"/>
      <w:lang w:val="uk-UA"/>
    </w:rPr>
  </w:style>
  <w:style w:type="character" w:customStyle="1" w:styleId="a4">
    <w:name w:val="Основной текст с отступом Знак"/>
    <w:basedOn w:val="a0"/>
    <w:link w:val="a3"/>
    <w:semiHidden/>
    <w:rsid w:val="00A859CD"/>
    <w:rPr>
      <w:rFonts w:ascii="Times New Roman" w:eastAsia="Times New Roman" w:hAnsi="Times New Roman" w:cs="Times New Roman"/>
      <w:b/>
      <w:sz w:val="28"/>
      <w:szCs w:val="20"/>
      <w:lang w:val="uk-UA" w:eastAsia="ru-RU"/>
    </w:rPr>
  </w:style>
  <w:style w:type="paragraph" w:styleId="a5">
    <w:name w:val="Body Text"/>
    <w:basedOn w:val="a"/>
    <w:link w:val="a6"/>
    <w:semiHidden/>
    <w:rsid w:val="00A859CD"/>
    <w:pPr>
      <w:spacing w:line="360" w:lineRule="auto"/>
      <w:jc w:val="both"/>
    </w:pPr>
    <w:rPr>
      <w:sz w:val="28"/>
      <w:lang w:val="uk-UA"/>
    </w:rPr>
  </w:style>
  <w:style w:type="character" w:customStyle="1" w:styleId="a6">
    <w:name w:val="Основной текст Знак"/>
    <w:basedOn w:val="a0"/>
    <w:link w:val="a5"/>
    <w:semiHidden/>
    <w:rsid w:val="00A859CD"/>
    <w:rPr>
      <w:rFonts w:ascii="Times New Roman" w:eastAsia="Times New Roman" w:hAnsi="Times New Roman" w:cs="Times New Roman"/>
      <w:sz w:val="28"/>
      <w:szCs w:val="20"/>
      <w:lang w:val="uk-UA" w:eastAsia="ru-RU"/>
    </w:rPr>
  </w:style>
  <w:style w:type="paragraph" w:styleId="a7">
    <w:name w:val="caption"/>
    <w:basedOn w:val="a"/>
    <w:next w:val="a"/>
    <w:qFormat/>
    <w:rsid w:val="00A859CD"/>
    <w:pPr>
      <w:spacing w:line="360" w:lineRule="auto"/>
      <w:ind w:firstLine="567"/>
      <w:jc w:val="center"/>
    </w:pPr>
    <w:rPr>
      <w:b/>
      <w:sz w:val="28"/>
      <w:lang w:val="uk-UA"/>
    </w:rPr>
  </w:style>
  <w:style w:type="paragraph" w:styleId="2">
    <w:name w:val="Body Text Indent 2"/>
    <w:basedOn w:val="a"/>
    <w:link w:val="20"/>
    <w:semiHidden/>
    <w:rsid w:val="00A859CD"/>
    <w:pPr>
      <w:spacing w:line="360" w:lineRule="auto"/>
      <w:ind w:firstLine="567"/>
      <w:jc w:val="center"/>
    </w:pPr>
    <w:rPr>
      <w:b/>
      <w:sz w:val="28"/>
      <w:lang w:val="uk-UA"/>
    </w:rPr>
  </w:style>
  <w:style w:type="character" w:customStyle="1" w:styleId="20">
    <w:name w:val="Основной текст с отступом 2 Знак"/>
    <w:basedOn w:val="a0"/>
    <w:link w:val="2"/>
    <w:semiHidden/>
    <w:rsid w:val="00A859CD"/>
    <w:rPr>
      <w:rFonts w:ascii="Times New Roman" w:eastAsia="Times New Roman" w:hAnsi="Times New Roman" w:cs="Times New Roman"/>
      <w:b/>
      <w:sz w:val="28"/>
      <w:szCs w:val="20"/>
      <w:lang w:val="uk-UA" w:eastAsia="ru-RU"/>
    </w:rPr>
  </w:style>
  <w:style w:type="table" w:styleId="a8">
    <w:name w:val="Table Grid"/>
    <w:basedOn w:val="a1"/>
    <w:uiPriority w:val="59"/>
    <w:rsid w:val="00A859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59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A82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13</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2020-09-04T10:49:00Z</cp:lastPrinted>
  <dcterms:created xsi:type="dcterms:W3CDTF">2020-05-21T09:50:00Z</dcterms:created>
  <dcterms:modified xsi:type="dcterms:W3CDTF">2020-09-04T10:49:00Z</dcterms:modified>
</cp:coreProperties>
</file>